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60"/>
        <w:gridCol w:w="1440"/>
        <w:gridCol w:w="2880"/>
        <w:gridCol w:w="540"/>
        <w:gridCol w:w="1980"/>
        <w:gridCol w:w="2340"/>
      </w:tblGrid>
      <w:tr w:rsidR="001A6867" w:rsidRPr="00D371D1" w14:paraId="6C8FE859" w14:textId="77777777">
        <w:tc>
          <w:tcPr>
            <w:tcW w:w="1728" w:type="dxa"/>
            <w:tcBorders>
              <w:top w:val="nil"/>
              <w:left w:val="nil"/>
              <w:bottom w:val="nil"/>
              <w:right w:val="nil"/>
            </w:tcBorders>
          </w:tcPr>
          <w:p w14:paraId="0A8AF362" w14:textId="77777777" w:rsidR="001A6867" w:rsidRPr="00D371D1" w:rsidRDefault="001A6867" w:rsidP="00B47062">
            <w:pPr>
              <w:pStyle w:val="Title"/>
              <w:jc w:val="both"/>
              <w:rPr>
                <w:rFonts w:ascii="DINRoundOT-Medium" w:hAnsi="DINRoundOT-Medium" w:cs="DINRoundOT-Medium"/>
                <w:b/>
                <w:sz w:val="24"/>
                <w:szCs w:val="24"/>
              </w:rPr>
            </w:pPr>
            <w:r w:rsidRPr="00D371D1">
              <w:rPr>
                <w:rFonts w:ascii="DINRoundOT-Medium" w:hAnsi="DINRoundOT-Medium" w:cs="DINRoundOT-Medium"/>
                <w:b/>
                <w:sz w:val="24"/>
                <w:szCs w:val="24"/>
              </w:rPr>
              <w:t>ROLE Title:</w:t>
            </w:r>
          </w:p>
        </w:tc>
        <w:tc>
          <w:tcPr>
            <w:tcW w:w="5400" w:type="dxa"/>
            <w:gridSpan w:val="2"/>
            <w:tcBorders>
              <w:top w:val="nil"/>
              <w:left w:val="nil"/>
              <w:bottom w:val="nil"/>
              <w:right w:val="nil"/>
            </w:tcBorders>
          </w:tcPr>
          <w:p w14:paraId="0FA7B3D2" w14:textId="77777777" w:rsidR="001A6867" w:rsidRPr="00D371D1" w:rsidRDefault="00D371D1" w:rsidP="002203E1">
            <w:pPr>
              <w:pStyle w:val="Title"/>
              <w:jc w:val="both"/>
              <w:rPr>
                <w:rFonts w:ascii="DINRoundOT-Medium" w:hAnsi="DINRoundOT-Medium" w:cs="DINRoundOT-Medium"/>
                <w:b/>
                <w:color w:val="808080"/>
                <w:sz w:val="24"/>
                <w:szCs w:val="24"/>
              </w:rPr>
            </w:pPr>
            <w:r w:rsidRPr="00D371D1">
              <w:rPr>
                <w:rFonts w:ascii="DINRoundOT-Medium" w:hAnsi="DINRoundOT-Medium" w:cs="DINRoundOT-Medium"/>
                <w:caps w:val="0"/>
                <w:color w:val="808080"/>
                <w:kern w:val="0"/>
                <w:sz w:val="24"/>
                <w:szCs w:val="24"/>
                <w:lang w:eastAsia="en-US"/>
              </w:rPr>
              <w:t xml:space="preserve">Campaign </w:t>
            </w:r>
            <w:r w:rsidR="00BA1ECB">
              <w:rPr>
                <w:rFonts w:ascii="DINRoundOT-Medium" w:hAnsi="DINRoundOT-Medium" w:cs="DINRoundOT-Medium"/>
                <w:caps w:val="0"/>
                <w:color w:val="808080"/>
                <w:kern w:val="0"/>
                <w:sz w:val="24"/>
                <w:szCs w:val="24"/>
                <w:lang w:eastAsia="en-US"/>
              </w:rPr>
              <w:t>Manager</w:t>
            </w:r>
          </w:p>
        </w:tc>
        <w:tc>
          <w:tcPr>
            <w:tcW w:w="3420" w:type="dxa"/>
            <w:gridSpan w:val="2"/>
            <w:tcBorders>
              <w:top w:val="nil"/>
              <w:left w:val="nil"/>
              <w:bottom w:val="nil"/>
              <w:right w:val="nil"/>
            </w:tcBorders>
          </w:tcPr>
          <w:p w14:paraId="2FAA4220" w14:textId="77777777" w:rsidR="001A6867" w:rsidRPr="00D371D1" w:rsidRDefault="001A6867" w:rsidP="00B47062">
            <w:pPr>
              <w:pStyle w:val="Title"/>
              <w:jc w:val="both"/>
              <w:rPr>
                <w:rFonts w:ascii="DINRoundOT-Medium" w:hAnsi="DINRoundOT-Medium" w:cs="DINRoundOT-Medium"/>
                <w:b/>
                <w:sz w:val="24"/>
                <w:szCs w:val="24"/>
              </w:rPr>
            </w:pPr>
            <w:r w:rsidRPr="00D371D1">
              <w:rPr>
                <w:rFonts w:ascii="DINRoundOT-Medium" w:hAnsi="DINRoundOT-Medium" w:cs="DINRoundOT-Medium"/>
                <w:b/>
                <w:sz w:val="24"/>
                <w:szCs w:val="24"/>
              </w:rPr>
              <w:t>DAte:</w:t>
            </w:r>
          </w:p>
        </w:tc>
        <w:tc>
          <w:tcPr>
            <w:tcW w:w="4320" w:type="dxa"/>
            <w:gridSpan w:val="2"/>
            <w:tcBorders>
              <w:top w:val="nil"/>
              <w:left w:val="nil"/>
              <w:bottom w:val="nil"/>
              <w:right w:val="nil"/>
            </w:tcBorders>
          </w:tcPr>
          <w:p w14:paraId="31B7A05D" w14:textId="7D1A6612" w:rsidR="001A6867" w:rsidRPr="00D371D1" w:rsidRDefault="001D1E92" w:rsidP="00B47062">
            <w:pPr>
              <w:pStyle w:val="Title"/>
              <w:jc w:val="left"/>
              <w:rPr>
                <w:rFonts w:ascii="DINRoundOT-Medium" w:hAnsi="DINRoundOT-Medium" w:cs="DINRoundOT-Medium"/>
                <w:b/>
                <w:color w:val="808080"/>
                <w:sz w:val="24"/>
                <w:szCs w:val="24"/>
              </w:rPr>
            </w:pPr>
            <w:r>
              <w:rPr>
                <w:rFonts w:ascii="DINRoundOT-Medium" w:hAnsi="DINRoundOT-Medium" w:cs="DINRoundOT-Medium"/>
                <w:caps w:val="0"/>
                <w:color w:val="808080"/>
                <w:kern w:val="0"/>
                <w:sz w:val="24"/>
                <w:szCs w:val="24"/>
                <w:lang w:eastAsia="en-US"/>
              </w:rPr>
              <w:t>April 2024</w:t>
            </w:r>
          </w:p>
        </w:tc>
      </w:tr>
      <w:tr w:rsidR="001A6867" w:rsidRPr="00D371D1" w14:paraId="2D6A9CED" w14:textId="77777777">
        <w:tc>
          <w:tcPr>
            <w:tcW w:w="1728" w:type="dxa"/>
            <w:tcBorders>
              <w:top w:val="nil"/>
              <w:left w:val="nil"/>
              <w:bottom w:val="nil"/>
              <w:right w:val="nil"/>
            </w:tcBorders>
          </w:tcPr>
          <w:p w14:paraId="67D192FE" w14:textId="77777777" w:rsidR="001A6867" w:rsidRPr="00D371D1" w:rsidRDefault="001A6867" w:rsidP="00B47062">
            <w:pPr>
              <w:pStyle w:val="Title"/>
              <w:jc w:val="both"/>
              <w:rPr>
                <w:rFonts w:ascii="DINRoundOT-Medium" w:hAnsi="DINRoundOT-Medium" w:cs="DINRoundOT-Medium"/>
                <w:b/>
                <w:sz w:val="24"/>
                <w:szCs w:val="24"/>
              </w:rPr>
            </w:pPr>
            <w:r w:rsidRPr="00D371D1">
              <w:rPr>
                <w:rFonts w:ascii="DINRoundOT-Medium" w:hAnsi="DINRoundOT-Medium" w:cs="DINRoundOT-Medium"/>
                <w:b/>
                <w:sz w:val="24"/>
                <w:szCs w:val="24"/>
              </w:rPr>
              <w:t>ROLE Code:</w:t>
            </w:r>
          </w:p>
        </w:tc>
        <w:tc>
          <w:tcPr>
            <w:tcW w:w="5400" w:type="dxa"/>
            <w:gridSpan w:val="2"/>
            <w:tcBorders>
              <w:top w:val="nil"/>
              <w:left w:val="nil"/>
              <w:bottom w:val="nil"/>
              <w:right w:val="nil"/>
            </w:tcBorders>
          </w:tcPr>
          <w:p w14:paraId="6E01136E" w14:textId="77777777" w:rsidR="001A6867" w:rsidRPr="00D371D1" w:rsidRDefault="00AC541E" w:rsidP="00B47062">
            <w:pPr>
              <w:pStyle w:val="Title"/>
              <w:jc w:val="both"/>
              <w:rPr>
                <w:rFonts w:ascii="DINRoundOT-Medium" w:hAnsi="DINRoundOT-Medium" w:cs="DINRoundOT-Medium"/>
                <w:b/>
                <w:color w:val="808080"/>
                <w:sz w:val="24"/>
                <w:szCs w:val="24"/>
              </w:rPr>
            </w:pPr>
            <w:r>
              <w:rPr>
                <w:rFonts w:ascii="DINRoundOT-Medium" w:hAnsi="DINRoundOT-Medium" w:cs="DINRoundOT-Medium"/>
                <w:b/>
                <w:color w:val="808080"/>
                <w:sz w:val="24"/>
                <w:szCs w:val="24"/>
              </w:rPr>
              <w:t>D</w:t>
            </w:r>
          </w:p>
        </w:tc>
        <w:tc>
          <w:tcPr>
            <w:tcW w:w="3420" w:type="dxa"/>
            <w:gridSpan w:val="2"/>
            <w:tcBorders>
              <w:top w:val="nil"/>
              <w:left w:val="nil"/>
              <w:bottom w:val="nil"/>
              <w:right w:val="nil"/>
            </w:tcBorders>
          </w:tcPr>
          <w:p w14:paraId="3A535826" w14:textId="77777777" w:rsidR="001A6867" w:rsidRPr="00D371D1" w:rsidRDefault="001A6867" w:rsidP="00B47062">
            <w:pPr>
              <w:pStyle w:val="Title"/>
              <w:jc w:val="both"/>
              <w:rPr>
                <w:rFonts w:ascii="DINRoundOT-Medium" w:hAnsi="DINRoundOT-Medium" w:cs="DINRoundOT-Medium"/>
                <w:b/>
                <w:sz w:val="24"/>
                <w:szCs w:val="24"/>
              </w:rPr>
            </w:pPr>
            <w:r w:rsidRPr="00D371D1">
              <w:rPr>
                <w:rFonts w:ascii="DINRoundOT-Medium" w:hAnsi="DINRoundOT-Medium" w:cs="DINRoundOT-Medium"/>
                <w:b/>
                <w:sz w:val="24"/>
                <w:szCs w:val="24"/>
              </w:rPr>
              <w:t xml:space="preserve">Business </w:t>
            </w:r>
            <w:smartTag w:uri="urn:schemas-microsoft-com:office:smarttags" w:element="stockticker">
              <w:r w:rsidRPr="00D371D1">
                <w:rPr>
                  <w:rFonts w:ascii="DINRoundOT-Medium" w:hAnsi="DINRoundOT-Medium" w:cs="DINRoundOT-Medium"/>
                  <w:b/>
                  <w:sz w:val="24"/>
                  <w:szCs w:val="24"/>
                </w:rPr>
                <w:t>Unit</w:t>
              </w:r>
            </w:smartTag>
            <w:r w:rsidRPr="00D371D1">
              <w:rPr>
                <w:rFonts w:ascii="DINRoundOT-Medium" w:hAnsi="DINRoundOT-Medium" w:cs="DINRoundOT-Medium"/>
                <w:b/>
                <w:sz w:val="24"/>
                <w:szCs w:val="24"/>
              </w:rPr>
              <w:t>:</w:t>
            </w:r>
          </w:p>
        </w:tc>
        <w:tc>
          <w:tcPr>
            <w:tcW w:w="4320" w:type="dxa"/>
            <w:gridSpan w:val="2"/>
            <w:tcBorders>
              <w:top w:val="nil"/>
              <w:left w:val="nil"/>
              <w:bottom w:val="nil"/>
              <w:right w:val="nil"/>
            </w:tcBorders>
          </w:tcPr>
          <w:p w14:paraId="2A6986F1" w14:textId="114F110B" w:rsidR="001A6867" w:rsidRPr="00D371D1" w:rsidRDefault="001D1E92" w:rsidP="00B47062">
            <w:pPr>
              <w:pStyle w:val="Title"/>
              <w:jc w:val="both"/>
              <w:rPr>
                <w:rFonts w:ascii="DINRoundOT-Medium" w:hAnsi="DINRoundOT-Medium" w:cs="DINRoundOT-Medium"/>
                <w:b/>
                <w:color w:val="808080"/>
                <w:sz w:val="24"/>
                <w:szCs w:val="24"/>
              </w:rPr>
            </w:pPr>
            <w:r>
              <w:rPr>
                <w:rFonts w:ascii="DINRoundOT-Medium" w:hAnsi="DINRoundOT-Medium" w:cs="DINRoundOT-Medium"/>
                <w:caps w:val="0"/>
                <w:color w:val="808080"/>
                <w:kern w:val="0"/>
                <w:sz w:val="24"/>
                <w:szCs w:val="24"/>
                <w:lang w:eastAsia="en-US"/>
              </w:rPr>
              <w:t>Data &amp; Insight</w:t>
            </w:r>
          </w:p>
        </w:tc>
      </w:tr>
      <w:tr w:rsidR="001A6867" w:rsidRPr="00D371D1" w14:paraId="0A699DA3" w14:textId="77777777">
        <w:tc>
          <w:tcPr>
            <w:tcW w:w="1728" w:type="dxa"/>
            <w:tcBorders>
              <w:top w:val="nil"/>
              <w:left w:val="nil"/>
              <w:bottom w:val="nil"/>
              <w:right w:val="nil"/>
            </w:tcBorders>
          </w:tcPr>
          <w:p w14:paraId="6E12ED9C" w14:textId="77777777" w:rsidR="001A6867" w:rsidRPr="00D371D1" w:rsidRDefault="001A6867" w:rsidP="00B47062">
            <w:pPr>
              <w:pStyle w:val="Title"/>
              <w:jc w:val="both"/>
              <w:rPr>
                <w:rFonts w:ascii="DINRoundOT-Medium" w:hAnsi="DINRoundOT-Medium" w:cs="DINRoundOT-Medium"/>
                <w:b/>
                <w:sz w:val="24"/>
                <w:szCs w:val="24"/>
              </w:rPr>
            </w:pPr>
            <w:smartTag w:uri="urn:schemas-microsoft-com:office:smarttags" w:element="stockticker">
              <w:r w:rsidRPr="00D371D1">
                <w:rPr>
                  <w:rFonts w:ascii="DINRoundOT-Medium" w:hAnsi="DINRoundOT-Medium" w:cs="DINRoundOT-Medium"/>
                  <w:b/>
                  <w:sz w:val="24"/>
                  <w:szCs w:val="24"/>
                </w:rPr>
                <w:t>JOb</w:t>
              </w:r>
            </w:smartTag>
            <w:r w:rsidRPr="00D371D1">
              <w:rPr>
                <w:rFonts w:ascii="DINRoundOT-Medium" w:hAnsi="DINRoundOT-Medium" w:cs="DINRoundOT-Medium"/>
                <w:b/>
                <w:sz w:val="24"/>
                <w:szCs w:val="24"/>
              </w:rPr>
              <w:t xml:space="preserve"> Family:</w:t>
            </w:r>
          </w:p>
        </w:tc>
        <w:tc>
          <w:tcPr>
            <w:tcW w:w="5400" w:type="dxa"/>
            <w:gridSpan w:val="2"/>
            <w:tcBorders>
              <w:top w:val="nil"/>
              <w:left w:val="nil"/>
              <w:bottom w:val="nil"/>
              <w:right w:val="nil"/>
            </w:tcBorders>
          </w:tcPr>
          <w:p w14:paraId="67327EBE" w14:textId="77777777" w:rsidR="001A6867" w:rsidRPr="00D371D1" w:rsidRDefault="00C80A84" w:rsidP="00B47062">
            <w:pPr>
              <w:pStyle w:val="Title"/>
              <w:jc w:val="both"/>
              <w:rPr>
                <w:rFonts w:ascii="DINRoundOT-Medium" w:hAnsi="DINRoundOT-Medium" w:cs="DINRoundOT-Medium"/>
                <w:caps w:val="0"/>
                <w:color w:val="808080"/>
                <w:kern w:val="0"/>
                <w:sz w:val="24"/>
                <w:szCs w:val="24"/>
                <w:lang w:eastAsia="en-US"/>
              </w:rPr>
            </w:pPr>
            <w:r w:rsidRPr="00D371D1">
              <w:rPr>
                <w:rFonts w:ascii="DINRoundOT-Medium" w:hAnsi="DINRoundOT-Medium" w:cs="DINRoundOT-Medium"/>
                <w:caps w:val="0"/>
                <w:color w:val="808080"/>
                <w:kern w:val="0"/>
                <w:sz w:val="24"/>
                <w:szCs w:val="24"/>
                <w:lang w:eastAsia="en-US"/>
              </w:rPr>
              <w:t>Marketing</w:t>
            </w:r>
          </w:p>
          <w:p w14:paraId="17352FA5" w14:textId="77777777" w:rsidR="00BA4195" w:rsidRPr="00D371D1" w:rsidRDefault="00BA4195" w:rsidP="00B47062">
            <w:pPr>
              <w:pStyle w:val="Title"/>
              <w:jc w:val="both"/>
              <w:rPr>
                <w:rFonts w:ascii="DINRoundOT-Medium" w:hAnsi="DINRoundOT-Medium" w:cs="DINRoundOT-Medium"/>
                <w:caps w:val="0"/>
                <w:color w:val="808080"/>
                <w:kern w:val="0"/>
                <w:sz w:val="24"/>
                <w:szCs w:val="24"/>
                <w:lang w:eastAsia="en-US"/>
              </w:rPr>
            </w:pPr>
          </w:p>
        </w:tc>
        <w:tc>
          <w:tcPr>
            <w:tcW w:w="3420" w:type="dxa"/>
            <w:gridSpan w:val="2"/>
            <w:tcBorders>
              <w:top w:val="nil"/>
              <w:left w:val="nil"/>
              <w:bottom w:val="nil"/>
              <w:right w:val="nil"/>
            </w:tcBorders>
          </w:tcPr>
          <w:p w14:paraId="6E7180A4" w14:textId="77777777" w:rsidR="001A6867" w:rsidRPr="00D371D1" w:rsidRDefault="001A6867" w:rsidP="00B47062">
            <w:pPr>
              <w:pStyle w:val="Title"/>
              <w:jc w:val="both"/>
              <w:rPr>
                <w:rFonts w:ascii="DINRoundOT-Medium" w:hAnsi="DINRoundOT-Medium" w:cs="DINRoundOT-Medium"/>
                <w:caps w:val="0"/>
                <w:color w:val="FF0000"/>
                <w:kern w:val="0"/>
                <w:sz w:val="24"/>
                <w:szCs w:val="24"/>
                <w:lang w:eastAsia="en-US"/>
              </w:rPr>
            </w:pPr>
          </w:p>
        </w:tc>
        <w:tc>
          <w:tcPr>
            <w:tcW w:w="4320" w:type="dxa"/>
            <w:gridSpan w:val="2"/>
            <w:tcBorders>
              <w:top w:val="nil"/>
              <w:left w:val="nil"/>
              <w:bottom w:val="nil"/>
              <w:right w:val="nil"/>
            </w:tcBorders>
          </w:tcPr>
          <w:p w14:paraId="1360FA28" w14:textId="77777777" w:rsidR="001A6867" w:rsidRPr="00D371D1" w:rsidRDefault="001A6867" w:rsidP="00B47062">
            <w:pPr>
              <w:pStyle w:val="Title"/>
              <w:jc w:val="both"/>
              <w:rPr>
                <w:rFonts w:ascii="DINRoundOT-Medium" w:hAnsi="DINRoundOT-Medium" w:cs="DINRoundOT-Medium"/>
                <w:caps w:val="0"/>
                <w:color w:val="FF0000"/>
                <w:kern w:val="0"/>
                <w:sz w:val="24"/>
                <w:szCs w:val="24"/>
                <w:lang w:eastAsia="en-US"/>
              </w:rPr>
            </w:pPr>
          </w:p>
        </w:tc>
      </w:tr>
      <w:tr w:rsidR="0048428E" w:rsidRPr="00D371D1" w14:paraId="71F604DB" w14:textId="77777777">
        <w:tc>
          <w:tcPr>
            <w:tcW w:w="5688" w:type="dxa"/>
            <w:gridSpan w:val="2"/>
          </w:tcPr>
          <w:p w14:paraId="10D1262C" w14:textId="77777777" w:rsidR="0048428E" w:rsidRPr="00D371D1" w:rsidRDefault="0048428E" w:rsidP="000C0050">
            <w:pPr>
              <w:rPr>
                <w:rFonts w:ascii="DINRoundOT-Medium" w:hAnsi="DINRoundOT-Medium" w:cs="DINRoundOT-Medium"/>
                <w:b/>
                <w:color w:val="FF6600"/>
              </w:rPr>
            </w:pPr>
            <w:r w:rsidRPr="00D371D1">
              <w:rPr>
                <w:rFonts w:ascii="DINRoundOT-Medium" w:hAnsi="DINRoundOT-Medium" w:cs="DINRoundOT-Medium"/>
                <w:b/>
                <w:color w:val="FF6600"/>
              </w:rPr>
              <w:t>Role</w:t>
            </w:r>
          </w:p>
        </w:tc>
        <w:tc>
          <w:tcPr>
            <w:tcW w:w="4320" w:type="dxa"/>
            <w:gridSpan w:val="2"/>
          </w:tcPr>
          <w:p w14:paraId="42B2230D" w14:textId="77777777" w:rsidR="0048428E" w:rsidRPr="00D371D1" w:rsidRDefault="0048428E" w:rsidP="000C0050">
            <w:pPr>
              <w:rPr>
                <w:rFonts w:ascii="DINRoundOT-Medium" w:hAnsi="DINRoundOT-Medium" w:cs="DINRoundOT-Medium"/>
                <w:b/>
                <w:color w:val="FF6600"/>
              </w:rPr>
            </w:pPr>
            <w:r w:rsidRPr="00D371D1">
              <w:rPr>
                <w:rFonts w:ascii="DINRoundOT-Medium" w:hAnsi="DINRoundOT-Medium" w:cs="DINRoundOT-Medium"/>
                <w:b/>
                <w:color w:val="FF6600"/>
              </w:rPr>
              <w:t>Need to Do</w:t>
            </w:r>
          </w:p>
        </w:tc>
        <w:tc>
          <w:tcPr>
            <w:tcW w:w="2520" w:type="dxa"/>
            <w:gridSpan w:val="2"/>
          </w:tcPr>
          <w:p w14:paraId="46F784FC" w14:textId="77777777" w:rsidR="0048428E" w:rsidRPr="00D371D1" w:rsidRDefault="0048428E" w:rsidP="000C0050">
            <w:pPr>
              <w:rPr>
                <w:rFonts w:ascii="DINRoundOT-Medium" w:hAnsi="DINRoundOT-Medium" w:cs="DINRoundOT-Medium"/>
                <w:b/>
                <w:color w:val="FF6600"/>
              </w:rPr>
            </w:pPr>
            <w:r w:rsidRPr="00D371D1">
              <w:rPr>
                <w:rFonts w:ascii="DINRoundOT-Medium" w:hAnsi="DINRoundOT-Medium" w:cs="DINRoundOT-Medium"/>
                <w:b/>
                <w:color w:val="FF6600"/>
              </w:rPr>
              <w:t>Need To Know</w:t>
            </w:r>
          </w:p>
        </w:tc>
        <w:tc>
          <w:tcPr>
            <w:tcW w:w="2340" w:type="dxa"/>
          </w:tcPr>
          <w:p w14:paraId="20B59A88" w14:textId="77777777" w:rsidR="0048428E" w:rsidRPr="00D371D1" w:rsidRDefault="0048428E" w:rsidP="000C0050">
            <w:pPr>
              <w:rPr>
                <w:rFonts w:ascii="DINRoundOT-Medium" w:hAnsi="DINRoundOT-Medium" w:cs="DINRoundOT-Medium"/>
                <w:b/>
                <w:color w:val="FF6600"/>
              </w:rPr>
            </w:pPr>
            <w:r w:rsidRPr="00D371D1">
              <w:rPr>
                <w:rFonts w:ascii="DINRoundOT-Medium" w:hAnsi="DINRoundOT-Medium" w:cs="DINRoundOT-Medium"/>
                <w:b/>
                <w:color w:val="FF6600"/>
              </w:rPr>
              <w:t xml:space="preserve">Need to </w:t>
            </w:r>
            <w:r w:rsidR="00132C72" w:rsidRPr="00D371D1">
              <w:rPr>
                <w:rFonts w:ascii="DINRoundOT-Medium" w:hAnsi="DINRoundOT-Medium" w:cs="DINRoundOT-Medium"/>
                <w:b/>
                <w:color w:val="FF6600"/>
              </w:rPr>
              <w:t>Be</w:t>
            </w:r>
          </w:p>
        </w:tc>
      </w:tr>
      <w:tr w:rsidR="0048428E" w:rsidRPr="00D371D1" w14:paraId="49500197" w14:textId="77777777">
        <w:tc>
          <w:tcPr>
            <w:tcW w:w="5688" w:type="dxa"/>
            <w:gridSpan w:val="2"/>
          </w:tcPr>
          <w:p w14:paraId="06254145" w14:textId="77777777" w:rsidR="00AC3390" w:rsidRPr="001D1E92" w:rsidRDefault="0048428E" w:rsidP="00AC3390">
            <w:pPr>
              <w:rPr>
                <w:rFonts w:ascii="Frederick Simms" w:hAnsi="Frederick Simms" w:cs="DINRoundOT-Medium"/>
                <w:color w:val="E36C0A" w:themeColor="accent6" w:themeShade="BF"/>
                <w:sz w:val="16"/>
                <w:szCs w:val="16"/>
                <w:lang w:val="fr-FR"/>
              </w:rPr>
            </w:pPr>
            <w:r w:rsidRPr="001D1E92">
              <w:rPr>
                <w:rFonts w:ascii="Frederick Simms" w:hAnsi="Frederick Simms" w:cs="DINRoundOT-Medium"/>
                <w:b/>
                <w:color w:val="E36C0A" w:themeColor="accent6" w:themeShade="BF"/>
                <w:sz w:val="16"/>
                <w:szCs w:val="16"/>
                <w:lang w:val="fr-FR"/>
              </w:rPr>
              <w:t>Role Purpose</w:t>
            </w:r>
            <w:r w:rsidRPr="001D1E92">
              <w:rPr>
                <w:rFonts w:ascii="Frederick Simms" w:hAnsi="Frederick Simms" w:cs="DINRoundOT-Medium"/>
                <w:color w:val="E36C0A" w:themeColor="accent6" w:themeShade="BF"/>
                <w:sz w:val="16"/>
                <w:szCs w:val="16"/>
                <w:lang w:val="fr-FR"/>
              </w:rPr>
              <w:t>:</w:t>
            </w:r>
          </w:p>
          <w:p w14:paraId="5E45A358" w14:textId="77B644C1" w:rsidR="00265041" w:rsidRPr="001D1E92" w:rsidRDefault="00265041" w:rsidP="00265041">
            <w:pPr>
              <w:pStyle w:val="ListParagraph"/>
              <w:numPr>
                <w:ilvl w:val="0"/>
                <w:numId w:val="26"/>
              </w:numPr>
              <w:rPr>
                <w:rFonts w:ascii="Frederick Simms" w:hAnsi="Frederick Simms" w:cs="DINRoundOT-Medium"/>
                <w:sz w:val="16"/>
                <w:szCs w:val="16"/>
                <w:lang w:val="fr-FR"/>
              </w:rPr>
            </w:pPr>
            <w:r w:rsidRPr="001D1E92">
              <w:rPr>
                <w:rFonts w:ascii="Frederick Simms" w:hAnsi="Frederick Simms" w:cs="DINRoundOT-Medium"/>
                <w:color w:val="808080" w:themeColor="background1" w:themeShade="80"/>
                <w:sz w:val="16"/>
                <w:szCs w:val="16"/>
                <w:lang w:val="fr-FR"/>
              </w:rPr>
              <w:t>Part of the Campaign function within Insight</w:t>
            </w:r>
            <w:r w:rsidRPr="001D1E92">
              <w:rPr>
                <w:rFonts w:ascii="Frederick Simms" w:hAnsi="Frederick Simms" w:cs="DINRoundOT-Medium"/>
                <w:color w:val="808080" w:themeColor="background1" w:themeShade="80"/>
                <w:sz w:val="16"/>
                <w:szCs w:val="16"/>
              </w:rPr>
              <w:t xml:space="preserve"> responsible for increasing the value of the RAC customer base by supporting the planning, development and implementation of targeted and sequenced customer workflows in Adobe Campaign </w:t>
            </w:r>
            <w:r w:rsidR="001D1E92" w:rsidRPr="001D1E92">
              <w:rPr>
                <w:rFonts w:ascii="Frederick Simms" w:hAnsi="Frederick Simms" w:cs="DINRoundOT-Medium"/>
                <w:color w:val="808080" w:themeColor="background1" w:themeShade="80"/>
                <w:sz w:val="16"/>
                <w:szCs w:val="16"/>
              </w:rPr>
              <w:t xml:space="preserve">&amp; Braze </w:t>
            </w:r>
            <w:r w:rsidRPr="001D1E92">
              <w:rPr>
                <w:rFonts w:ascii="Frederick Simms" w:hAnsi="Frederick Simms" w:cs="DINRoundOT-Medium"/>
                <w:color w:val="808080" w:themeColor="background1" w:themeShade="80"/>
                <w:sz w:val="16"/>
                <w:szCs w:val="16"/>
              </w:rPr>
              <w:t>which are free of errors and compliant and campaign optimisation.  This includes the deployment of propensity models built by the Insight team and the application of appropriate and measurable test plans developed with the marketing teams</w:t>
            </w:r>
            <w:r w:rsidRPr="001D1E92">
              <w:rPr>
                <w:rFonts w:ascii="Frederick Simms" w:hAnsi="Frederick Simms" w:cs="DINRoundOT-Medium"/>
                <w:sz w:val="16"/>
                <w:szCs w:val="16"/>
              </w:rPr>
              <w:t>.</w:t>
            </w:r>
          </w:p>
          <w:p w14:paraId="30985869" w14:textId="77777777" w:rsidR="00265041" w:rsidRPr="001D1E92" w:rsidRDefault="00265041" w:rsidP="00265041">
            <w:pPr>
              <w:pStyle w:val="ListParagraph"/>
              <w:rPr>
                <w:rFonts w:ascii="Frederick Simms" w:hAnsi="Frederick Simms" w:cs="DINRoundOT-Medium"/>
                <w:sz w:val="16"/>
                <w:szCs w:val="16"/>
                <w:lang w:val="fr-FR"/>
              </w:rPr>
            </w:pPr>
          </w:p>
          <w:p w14:paraId="5F848E22" w14:textId="77777777" w:rsidR="00020182" w:rsidRPr="001D1E92" w:rsidRDefault="00020182" w:rsidP="00AC3390">
            <w:pPr>
              <w:pStyle w:val="ListParagraph"/>
              <w:numPr>
                <w:ilvl w:val="0"/>
                <w:numId w:val="26"/>
              </w:numPr>
              <w:rPr>
                <w:rFonts w:ascii="Frederick Simms" w:hAnsi="Frederick Simms" w:cs="DINRoundOT-Medium"/>
                <w:color w:val="808080" w:themeColor="background1" w:themeShade="80"/>
                <w:sz w:val="16"/>
                <w:szCs w:val="16"/>
                <w:lang w:val="fr-FR"/>
              </w:rPr>
            </w:pPr>
            <w:r w:rsidRPr="001D1E92">
              <w:rPr>
                <w:rFonts w:ascii="Frederick Simms" w:hAnsi="Frederick Simms" w:cs="DINRoundOT-Medium"/>
                <w:color w:val="808080" w:themeColor="background1" w:themeShade="80"/>
                <w:sz w:val="16"/>
                <w:szCs w:val="16"/>
                <w:lang w:val="fr-FR"/>
              </w:rPr>
              <w:t xml:space="preserve">Responsible for </w:t>
            </w:r>
            <w:proofErr w:type="spellStart"/>
            <w:r w:rsidRPr="001D1E92">
              <w:rPr>
                <w:rFonts w:ascii="Frederick Simms" w:hAnsi="Frederick Simms" w:cs="DINRoundOT-Medium"/>
                <w:color w:val="808080" w:themeColor="background1" w:themeShade="80"/>
                <w:sz w:val="16"/>
                <w:szCs w:val="16"/>
                <w:lang w:val="fr-FR"/>
              </w:rPr>
              <w:t>build</w:t>
            </w:r>
            <w:proofErr w:type="spellEnd"/>
            <w:r w:rsidRPr="001D1E92">
              <w:rPr>
                <w:rFonts w:ascii="Frederick Simms" w:hAnsi="Frederick Simms" w:cs="DINRoundOT-Medium"/>
                <w:color w:val="808080" w:themeColor="background1" w:themeShade="80"/>
                <w:sz w:val="16"/>
                <w:szCs w:val="16"/>
                <w:lang w:val="fr-FR"/>
              </w:rPr>
              <w:t xml:space="preserve">, management and </w:t>
            </w:r>
            <w:r w:rsidR="0095741B" w:rsidRPr="001D1E92">
              <w:rPr>
                <w:rFonts w:ascii="Frederick Simms" w:hAnsi="Frederick Simms" w:cs="DINRoundOT-Medium"/>
                <w:color w:val="808080" w:themeColor="background1" w:themeShade="80"/>
                <w:sz w:val="16"/>
                <w:szCs w:val="16"/>
                <w:lang w:val="fr-FR"/>
              </w:rPr>
              <w:t xml:space="preserve">automation of </w:t>
            </w:r>
            <w:proofErr w:type="spellStart"/>
            <w:r w:rsidR="0095741B" w:rsidRPr="001D1E92">
              <w:rPr>
                <w:rFonts w:ascii="Frederick Simms" w:hAnsi="Frederick Simms" w:cs="DINRoundOT-Medium"/>
                <w:color w:val="808080" w:themeColor="background1" w:themeShade="80"/>
                <w:sz w:val="16"/>
                <w:szCs w:val="16"/>
                <w:lang w:val="fr-FR"/>
              </w:rPr>
              <w:t>complex</w:t>
            </w:r>
            <w:proofErr w:type="spellEnd"/>
            <w:r w:rsidR="0095741B" w:rsidRPr="001D1E92">
              <w:rPr>
                <w:rFonts w:ascii="Frederick Simms" w:hAnsi="Frederick Simms" w:cs="DINRoundOT-Medium"/>
                <w:color w:val="808080" w:themeColor="background1" w:themeShade="80"/>
                <w:sz w:val="16"/>
                <w:szCs w:val="16"/>
                <w:lang w:val="fr-FR"/>
              </w:rPr>
              <w:t xml:space="preserve"> </w:t>
            </w:r>
            <w:proofErr w:type="spellStart"/>
            <w:r w:rsidR="0095741B" w:rsidRPr="001D1E92">
              <w:rPr>
                <w:rFonts w:ascii="Frederick Simms" w:hAnsi="Frederick Simms" w:cs="DINRoundOT-Medium"/>
                <w:color w:val="808080" w:themeColor="background1" w:themeShade="80"/>
                <w:sz w:val="16"/>
                <w:szCs w:val="16"/>
                <w:lang w:val="fr-FR"/>
              </w:rPr>
              <w:t>campaign</w:t>
            </w:r>
            <w:proofErr w:type="spellEnd"/>
            <w:r w:rsidR="0095741B" w:rsidRPr="001D1E92">
              <w:rPr>
                <w:rFonts w:ascii="Frederick Simms" w:hAnsi="Frederick Simms" w:cs="DINRoundOT-Medium"/>
                <w:color w:val="808080" w:themeColor="background1" w:themeShade="80"/>
                <w:sz w:val="16"/>
                <w:szCs w:val="16"/>
                <w:lang w:val="fr-FR"/>
              </w:rPr>
              <w:t xml:space="preserve"> workflows</w:t>
            </w:r>
            <w:r w:rsidR="00265041" w:rsidRPr="001D1E92">
              <w:rPr>
                <w:rFonts w:ascii="Frederick Simms" w:hAnsi="Frederick Simms" w:cs="DINRoundOT-Medium"/>
                <w:color w:val="808080" w:themeColor="background1" w:themeShade="80"/>
                <w:sz w:val="16"/>
                <w:szCs w:val="16"/>
                <w:lang w:val="fr-FR"/>
              </w:rPr>
              <w:t xml:space="preserve">, drive efficiences </w:t>
            </w:r>
            <w:proofErr w:type="spellStart"/>
            <w:r w:rsidR="00265041" w:rsidRPr="001D1E92">
              <w:rPr>
                <w:rFonts w:ascii="Frederick Simms" w:hAnsi="Frederick Simms" w:cs="DINRoundOT-Medium"/>
                <w:color w:val="808080" w:themeColor="background1" w:themeShade="80"/>
                <w:sz w:val="16"/>
                <w:szCs w:val="16"/>
                <w:lang w:val="fr-FR"/>
              </w:rPr>
              <w:t>through</w:t>
            </w:r>
            <w:proofErr w:type="spellEnd"/>
            <w:r w:rsidR="00265041" w:rsidRPr="001D1E92">
              <w:rPr>
                <w:rFonts w:ascii="Frederick Simms" w:hAnsi="Frederick Simms" w:cs="DINRoundOT-Medium"/>
                <w:color w:val="808080" w:themeColor="background1" w:themeShade="80"/>
                <w:sz w:val="16"/>
                <w:szCs w:val="16"/>
                <w:lang w:val="fr-FR"/>
              </w:rPr>
              <w:t xml:space="preserve"> process optimisation and </w:t>
            </w:r>
            <w:proofErr w:type="spellStart"/>
            <w:r w:rsidR="00265041" w:rsidRPr="001D1E92">
              <w:rPr>
                <w:rFonts w:ascii="Frederick Simms" w:hAnsi="Frederick Simms" w:cs="DINRoundOT-Medium"/>
                <w:color w:val="808080" w:themeColor="background1" w:themeShade="80"/>
                <w:sz w:val="16"/>
                <w:szCs w:val="16"/>
                <w:lang w:val="fr-FR"/>
              </w:rPr>
              <w:t>repeatable</w:t>
            </w:r>
            <w:proofErr w:type="spellEnd"/>
            <w:r w:rsidR="00265041" w:rsidRPr="001D1E92">
              <w:rPr>
                <w:rFonts w:ascii="Frederick Simms" w:hAnsi="Frederick Simms" w:cs="DINRoundOT-Medium"/>
                <w:color w:val="808080" w:themeColor="background1" w:themeShade="80"/>
                <w:sz w:val="16"/>
                <w:szCs w:val="16"/>
                <w:lang w:val="fr-FR"/>
              </w:rPr>
              <w:t xml:space="preserve"> business </w:t>
            </w:r>
            <w:proofErr w:type="spellStart"/>
            <w:r w:rsidR="00265041" w:rsidRPr="001D1E92">
              <w:rPr>
                <w:rFonts w:ascii="Frederick Simms" w:hAnsi="Frederick Simms" w:cs="DINRoundOT-Medium"/>
                <w:color w:val="808080" w:themeColor="background1" w:themeShade="80"/>
                <w:sz w:val="16"/>
                <w:szCs w:val="16"/>
                <w:lang w:val="fr-FR"/>
              </w:rPr>
              <w:t>rules</w:t>
            </w:r>
            <w:proofErr w:type="spellEnd"/>
          </w:p>
          <w:p w14:paraId="7B4D8DF5" w14:textId="77777777" w:rsidR="00297EE7" w:rsidRPr="001D1E92" w:rsidRDefault="00297EE7" w:rsidP="00297EE7">
            <w:pPr>
              <w:pStyle w:val="ListParagraph"/>
              <w:rPr>
                <w:rFonts w:ascii="Frederick Simms" w:hAnsi="Frederick Simms" w:cs="DINRoundOT-Medium"/>
                <w:color w:val="808080" w:themeColor="background1" w:themeShade="80"/>
                <w:sz w:val="16"/>
                <w:szCs w:val="16"/>
                <w:lang w:val="fr-FR"/>
              </w:rPr>
            </w:pPr>
          </w:p>
          <w:p w14:paraId="5B712C0A" w14:textId="77777777" w:rsidR="00297EE7" w:rsidRPr="001D1E92" w:rsidRDefault="00297EE7" w:rsidP="001D1E92">
            <w:pPr>
              <w:rPr>
                <w:rFonts w:ascii="Frederick Simms" w:hAnsi="Frederick Simms" w:cs="DINRoundOT-Medium"/>
                <w:sz w:val="16"/>
                <w:szCs w:val="16"/>
                <w:lang w:val="fr-FR"/>
              </w:rPr>
            </w:pPr>
          </w:p>
          <w:p w14:paraId="1FB36702" w14:textId="77777777" w:rsidR="0095741B" w:rsidRPr="001D1E92" w:rsidRDefault="0095741B" w:rsidP="0095741B">
            <w:pPr>
              <w:pStyle w:val="ListParagraph"/>
              <w:numPr>
                <w:ilvl w:val="0"/>
                <w:numId w:val="26"/>
              </w:numPr>
              <w:rPr>
                <w:rFonts w:ascii="Frederick Simms" w:hAnsi="Frederick Simms" w:cs="DINRoundOT-Medium"/>
                <w:color w:val="808080" w:themeColor="background1" w:themeShade="80"/>
                <w:sz w:val="16"/>
                <w:szCs w:val="16"/>
                <w:lang w:val="fr-FR"/>
              </w:rPr>
            </w:pPr>
            <w:r w:rsidRPr="001D1E92">
              <w:rPr>
                <w:rFonts w:ascii="Frederick Simms" w:hAnsi="Frederick Simms" w:cs="DINRoundOT-Medium"/>
                <w:color w:val="808080" w:themeColor="background1" w:themeShade="80"/>
                <w:sz w:val="16"/>
                <w:szCs w:val="16"/>
                <w:lang w:val="fr-FR"/>
              </w:rPr>
              <w:t xml:space="preserve">Support the Senior Campaign Optimisation Manager in </w:t>
            </w:r>
            <w:proofErr w:type="spellStart"/>
            <w:r w:rsidRPr="001D1E92">
              <w:rPr>
                <w:rFonts w:ascii="Frederick Simms" w:hAnsi="Frederick Simms" w:cs="DINRoundOT-Medium"/>
                <w:color w:val="808080" w:themeColor="background1" w:themeShade="80"/>
                <w:sz w:val="16"/>
                <w:szCs w:val="16"/>
                <w:lang w:val="fr-FR"/>
              </w:rPr>
              <w:t>their</w:t>
            </w:r>
            <w:proofErr w:type="spellEnd"/>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role</w:t>
            </w:r>
            <w:proofErr w:type="spellEnd"/>
            <w:r w:rsidRPr="001D1E92">
              <w:rPr>
                <w:rFonts w:ascii="Frederick Simms" w:hAnsi="Frederick Simms" w:cs="DINRoundOT-Medium"/>
                <w:color w:val="808080" w:themeColor="background1" w:themeShade="80"/>
                <w:sz w:val="16"/>
                <w:szCs w:val="16"/>
                <w:lang w:val="fr-FR"/>
              </w:rPr>
              <w:t xml:space="preserve"> to </w:t>
            </w:r>
            <w:proofErr w:type="spellStart"/>
            <w:r w:rsidRPr="001D1E92">
              <w:rPr>
                <w:rFonts w:ascii="Frederick Simms" w:hAnsi="Frederick Simms" w:cs="DINRoundOT-Medium"/>
                <w:color w:val="808080" w:themeColor="background1" w:themeShade="80"/>
                <w:sz w:val="16"/>
                <w:szCs w:val="16"/>
                <w:lang w:val="fr-FR"/>
              </w:rPr>
              <w:t>ensure</w:t>
            </w:r>
            <w:proofErr w:type="spellEnd"/>
            <w:r w:rsidRPr="001D1E92">
              <w:rPr>
                <w:rFonts w:ascii="Frederick Simms" w:hAnsi="Frederick Simms" w:cs="DINRoundOT-Medium"/>
                <w:color w:val="808080" w:themeColor="background1" w:themeShade="80"/>
                <w:sz w:val="16"/>
                <w:szCs w:val="16"/>
                <w:lang w:val="fr-FR"/>
              </w:rPr>
              <w:t xml:space="preserve"> Adobe </w:t>
            </w:r>
            <w:r w:rsidR="00265041" w:rsidRPr="001D1E92">
              <w:rPr>
                <w:rFonts w:ascii="Frederick Simms" w:hAnsi="Frederick Simms" w:cs="DINRoundOT-Medium"/>
                <w:color w:val="808080" w:themeColor="background1" w:themeShade="80"/>
                <w:sz w:val="16"/>
                <w:szCs w:val="16"/>
                <w:lang w:val="fr-FR"/>
              </w:rPr>
              <w:t>Tech</w:t>
            </w:r>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is</w:t>
            </w:r>
            <w:proofErr w:type="spellEnd"/>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utilised</w:t>
            </w:r>
            <w:proofErr w:type="spellEnd"/>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effectively</w:t>
            </w:r>
            <w:proofErr w:type="spellEnd"/>
            <w:r w:rsidRPr="001D1E92">
              <w:rPr>
                <w:rFonts w:ascii="Frederick Simms" w:hAnsi="Frederick Simms" w:cs="DINRoundOT-Medium"/>
                <w:color w:val="808080" w:themeColor="background1" w:themeShade="80"/>
                <w:sz w:val="16"/>
                <w:szCs w:val="16"/>
                <w:lang w:val="fr-FR"/>
              </w:rPr>
              <w:t xml:space="preserve"> in </w:t>
            </w:r>
            <w:proofErr w:type="spellStart"/>
            <w:r w:rsidRPr="001D1E92">
              <w:rPr>
                <w:rFonts w:ascii="Frederick Simms" w:hAnsi="Frederick Simms" w:cs="DINRoundOT-Medium"/>
                <w:color w:val="808080" w:themeColor="background1" w:themeShade="80"/>
                <w:sz w:val="16"/>
                <w:szCs w:val="16"/>
                <w:lang w:val="fr-FR"/>
              </w:rPr>
              <w:t>order</w:t>
            </w:r>
            <w:proofErr w:type="spellEnd"/>
            <w:r w:rsidRPr="001D1E92">
              <w:rPr>
                <w:rFonts w:ascii="Frederick Simms" w:hAnsi="Frederick Simms" w:cs="DINRoundOT-Medium"/>
                <w:color w:val="808080" w:themeColor="background1" w:themeShade="80"/>
                <w:sz w:val="16"/>
                <w:szCs w:val="16"/>
                <w:lang w:val="fr-FR"/>
              </w:rPr>
              <w:t xml:space="preserve"> to </w:t>
            </w:r>
            <w:proofErr w:type="spellStart"/>
            <w:r w:rsidRPr="001D1E92">
              <w:rPr>
                <w:rFonts w:ascii="Frederick Simms" w:hAnsi="Frederick Simms" w:cs="DINRoundOT-Medium"/>
                <w:color w:val="808080" w:themeColor="background1" w:themeShade="80"/>
                <w:sz w:val="16"/>
                <w:szCs w:val="16"/>
                <w:lang w:val="fr-FR"/>
              </w:rPr>
              <w:t>deliver</w:t>
            </w:r>
            <w:proofErr w:type="spellEnd"/>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against</w:t>
            </w:r>
            <w:proofErr w:type="spellEnd"/>
            <w:r w:rsidRPr="001D1E92">
              <w:rPr>
                <w:rFonts w:ascii="Frederick Simms" w:hAnsi="Frederick Simms" w:cs="DINRoundOT-Medium"/>
                <w:color w:val="808080" w:themeColor="background1" w:themeShade="80"/>
                <w:sz w:val="16"/>
                <w:szCs w:val="16"/>
                <w:lang w:val="fr-FR"/>
              </w:rPr>
              <w:t xml:space="preserve"> marketing </w:t>
            </w:r>
            <w:proofErr w:type="spellStart"/>
            <w:r w:rsidRPr="001D1E92">
              <w:rPr>
                <w:rFonts w:ascii="Frederick Simms" w:hAnsi="Frederick Simms" w:cs="DINRoundOT-Medium"/>
                <w:color w:val="808080" w:themeColor="background1" w:themeShade="80"/>
                <w:sz w:val="16"/>
                <w:szCs w:val="16"/>
                <w:lang w:val="fr-FR"/>
              </w:rPr>
              <w:t>strategy</w:t>
            </w:r>
            <w:proofErr w:type="spellEnd"/>
          </w:p>
          <w:p w14:paraId="4083765E" w14:textId="77777777" w:rsidR="00297EE7" w:rsidRPr="001D1E92" w:rsidRDefault="00297EE7" w:rsidP="00297EE7">
            <w:pPr>
              <w:rPr>
                <w:rFonts w:ascii="Frederick Simms" w:hAnsi="Frederick Simms" w:cs="DINRoundOT-Medium"/>
                <w:color w:val="808080" w:themeColor="background1" w:themeShade="80"/>
                <w:sz w:val="16"/>
                <w:szCs w:val="16"/>
                <w:lang w:val="fr-FR"/>
              </w:rPr>
            </w:pPr>
          </w:p>
          <w:p w14:paraId="31F0BE69" w14:textId="0E1C2235" w:rsidR="00297EE7" w:rsidRPr="001D1E92" w:rsidRDefault="00265041" w:rsidP="001D1E92">
            <w:pPr>
              <w:pStyle w:val="ListParagraph"/>
              <w:numPr>
                <w:ilvl w:val="0"/>
                <w:numId w:val="26"/>
              </w:numPr>
              <w:rPr>
                <w:rFonts w:ascii="Frederick Simms" w:hAnsi="Frederick Simms" w:cs="DINRoundOT-Medium"/>
                <w:color w:val="808080" w:themeColor="background1" w:themeShade="80"/>
                <w:sz w:val="16"/>
                <w:szCs w:val="16"/>
                <w:lang w:val="fr-FR"/>
              </w:rPr>
            </w:pPr>
            <w:r w:rsidRPr="001D1E92">
              <w:rPr>
                <w:rFonts w:ascii="Frederick Simms" w:hAnsi="Frederick Simms" w:cs="DINRoundOT-Medium"/>
                <w:color w:val="808080" w:themeColor="background1" w:themeShade="80"/>
                <w:sz w:val="16"/>
                <w:szCs w:val="16"/>
                <w:lang w:val="fr-FR"/>
              </w:rPr>
              <w:t xml:space="preserve">Monitor </w:t>
            </w:r>
            <w:proofErr w:type="spellStart"/>
            <w:r w:rsidRPr="001D1E92">
              <w:rPr>
                <w:rFonts w:ascii="Frederick Simms" w:hAnsi="Frederick Simms" w:cs="DINRoundOT-Medium"/>
                <w:color w:val="808080" w:themeColor="background1" w:themeShade="80"/>
                <w:sz w:val="16"/>
                <w:szCs w:val="16"/>
                <w:lang w:val="fr-FR"/>
              </w:rPr>
              <w:t>campaign</w:t>
            </w:r>
            <w:proofErr w:type="spellEnd"/>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activity</w:t>
            </w:r>
            <w:proofErr w:type="spellEnd"/>
            <w:r w:rsidRPr="001D1E92">
              <w:rPr>
                <w:rFonts w:ascii="Frederick Simms" w:hAnsi="Frederick Simms" w:cs="DINRoundOT-Medium"/>
                <w:color w:val="808080" w:themeColor="background1" w:themeShade="80"/>
                <w:sz w:val="16"/>
                <w:szCs w:val="16"/>
                <w:lang w:val="fr-FR"/>
              </w:rPr>
              <w:t xml:space="preserve"> to </w:t>
            </w:r>
            <w:proofErr w:type="spellStart"/>
            <w:r w:rsidRPr="001D1E92">
              <w:rPr>
                <w:rFonts w:ascii="Frederick Simms" w:hAnsi="Frederick Simms" w:cs="DINRoundOT-Medium"/>
                <w:color w:val="808080" w:themeColor="background1" w:themeShade="80"/>
                <w:sz w:val="16"/>
                <w:szCs w:val="16"/>
                <w:lang w:val="fr-FR"/>
              </w:rPr>
              <w:t>proactively</w:t>
            </w:r>
            <w:proofErr w:type="spellEnd"/>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identify</w:t>
            </w:r>
            <w:proofErr w:type="spellEnd"/>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problems</w:t>
            </w:r>
            <w:proofErr w:type="spellEnd"/>
            <w:r w:rsidRPr="001D1E92">
              <w:rPr>
                <w:rFonts w:ascii="Frederick Simms" w:hAnsi="Frederick Simms" w:cs="DINRoundOT-Medium"/>
                <w:color w:val="808080" w:themeColor="background1" w:themeShade="80"/>
                <w:sz w:val="16"/>
                <w:szCs w:val="16"/>
                <w:lang w:val="fr-FR"/>
              </w:rPr>
              <w:t xml:space="preserve"> </w:t>
            </w:r>
          </w:p>
          <w:p w14:paraId="7BC5A1D3" w14:textId="77777777" w:rsidR="00297EE7" w:rsidRPr="001D1E92" w:rsidRDefault="00297EE7" w:rsidP="00297EE7">
            <w:pPr>
              <w:pStyle w:val="ListParagraph"/>
              <w:rPr>
                <w:rFonts w:ascii="Frederick Simms" w:hAnsi="Frederick Simms" w:cs="DINRoundOT-Medium"/>
                <w:color w:val="808080" w:themeColor="background1" w:themeShade="80"/>
                <w:sz w:val="16"/>
                <w:szCs w:val="16"/>
                <w:lang w:val="fr-FR"/>
              </w:rPr>
            </w:pPr>
          </w:p>
          <w:p w14:paraId="67DE1A21" w14:textId="77777777" w:rsidR="0095741B" w:rsidRPr="001D1E92" w:rsidRDefault="0095741B" w:rsidP="0095741B">
            <w:pPr>
              <w:pStyle w:val="ListParagraph"/>
              <w:numPr>
                <w:ilvl w:val="0"/>
                <w:numId w:val="26"/>
              </w:numPr>
              <w:rPr>
                <w:rFonts w:ascii="Frederick Simms" w:hAnsi="Frederick Simms" w:cs="DINRoundOT-Medium"/>
                <w:color w:val="808080" w:themeColor="background1" w:themeShade="80"/>
                <w:sz w:val="16"/>
                <w:szCs w:val="16"/>
                <w:lang w:val="fr-FR"/>
              </w:rPr>
            </w:pPr>
            <w:r w:rsidRPr="001D1E92">
              <w:rPr>
                <w:rFonts w:ascii="Frederick Simms" w:hAnsi="Frederick Simms" w:cs="DINRoundOT-Medium"/>
                <w:color w:val="808080" w:themeColor="background1" w:themeShade="80"/>
                <w:sz w:val="16"/>
                <w:szCs w:val="16"/>
                <w:lang w:val="fr-FR"/>
              </w:rPr>
              <w:t xml:space="preserve">Support </w:t>
            </w:r>
            <w:proofErr w:type="spellStart"/>
            <w:r w:rsidRPr="001D1E92">
              <w:rPr>
                <w:rFonts w:ascii="Frederick Simms" w:hAnsi="Frederick Simms" w:cs="DINRoundOT-Medium"/>
                <w:color w:val="808080" w:themeColor="background1" w:themeShade="80"/>
                <w:sz w:val="16"/>
                <w:szCs w:val="16"/>
                <w:lang w:val="fr-FR"/>
              </w:rPr>
              <w:t>project</w:t>
            </w:r>
            <w:proofErr w:type="spellEnd"/>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work</w:t>
            </w:r>
            <w:proofErr w:type="spellEnd"/>
            <w:r w:rsidRPr="001D1E92">
              <w:rPr>
                <w:rFonts w:ascii="Frederick Simms" w:hAnsi="Frederick Simms" w:cs="DINRoundOT-Medium"/>
                <w:color w:val="808080" w:themeColor="background1" w:themeShade="80"/>
                <w:sz w:val="16"/>
                <w:szCs w:val="16"/>
                <w:lang w:val="fr-FR"/>
              </w:rPr>
              <w:t xml:space="preserve"> and lead on </w:t>
            </w:r>
            <w:proofErr w:type="spellStart"/>
            <w:r w:rsidRPr="001D1E92">
              <w:rPr>
                <w:rFonts w:ascii="Frederick Simms" w:hAnsi="Frederick Simms" w:cs="DINRoundOT-Medium"/>
                <w:color w:val="808080" w:themeColor="background1" w:themeShade="80"/>
                <w:sz w:val="16"/>
                <w:szCs w:val="16"/>
                <w:lang w:val="fr-FR"/>
              </w:rPr>
              <w:t>your</w:t>
            </w:r>
            <w:proofErr w:type="spellEnd"/>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own</w:t>
            </w:r>
            <w:proofErr w:type="spellEnd"/>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small</w:t>
            </w:r>
            <w:proofErr w:type="spellEnd"/>
            <w:r w:rsidRPr="001D1E92">
              <w:rPr>
                <w:rFonts w:ascii="Frederick Simms" w:hAnsi="Frederick Simms" w:cs="DINRoundOT-Medium"/>
                <w:color w:val="808080" w:themeColor="background1" w:themeShade="80"/>
                <w:sz w:val="16"/>
                <w:szCs w:val="16"/>
                <w:lang w:val="fr-FR"/>
              </w:rPr>
              <w:t xml:space="preserve"> </w:t>
            </w:r>
            <w:proofErr w:type="spellStart"/>
            <w:r w:rsidRPr="001D1E92">
              <w:rPr>
                <w:rFonts w:ascii="Frederick Simms" w:hAnsi="Frederick Simms" w:cs="DINRoundOT-Medium"/>
                <w:color w:val="808080" w:themeColor="background1" w:themeShade="80"/>
                <w:sz w:val="16"/>
                <w:szCs w:val="16"/>
                <w:lang w:val="fr-FR"/>
              </w:rPr>
              <w:t>projects</w:t>
            </w:r>
            <w:proofErr w:type="spellEnd"/>
            <w:r w:rsidRPr="001D1E92">
              <w:rPr>
                <w:rFonts w:ascii="Frederick Simms" w:hAnsi="Frederick Simms" w:cs="DINRoundOT-Medium"/>
                <w:color w:val="808080" w:themeColor="background1" w:themeShade="80"/>
                <w:sz w:val="16"/>
                <w:szCs w:val="16"/>
                <w:lang w:val="fr-FR"/>
              </w:rPr>
              <w:t xml:space="preserve"> for change</w:t>
            </w:r>
          </w:p>
          <w:p w14:paraId="4E9D5534" w14:textId="77777777" w:rsidR="0048428E" w:rsidRPr="001D1E92" w:rsidRDefault="0048428E" w:rsidP="00AC3390">
            <w:pPr>
              <w:shd w:val="clear" w:color="auto" w:fill="F9F9F9"/>
              <w:spacing w:before="100" w:beforeAutospacing="1" w:after="100" w:afterAutospacing="1"/>
              <w:rPr>
                <w:rFonts w:ascii="Frederick Simms" w:hAnsi="Frederick Simms" w:cs="DINRoundOT-Medium"/>
                <w:b/>
                <w:color w:val="E36C0A" w:themeColor="accent6" w:themeShade="BF"/>
                <w:sz w:val="16"/>
                <w:szCs w:val="16"/>
              </w:rPr>
            </w:pPr>
            <w:r w:rsidRPr="001D1E92">
              <w:rPr>
                <w:rFonts w:ascii="Frederick Simms" w:hAnsi="Frederick Simms" w:cs="DINRoundOT-Medium"/>
                <w:b/>
                <w:color w:val="E36C0A" w:themeColor="accent6" w:themeShade="BF"/>
                <w:sz w:val="16"/>
                <w:szCs w:val="16"/>
              </w:rPr>
              <w:t>Role Dimension:</w:t>
            </w:r>
          </w:p>
          <w:p w14:paraId="04DA9757" w14:textId="77777777" w:rsidR="0048428E" w:rsidRPr="001D1E92" w:rsidRDefault="001A6867" w:rsidP="000C0050">
            <w:pPr>
              <w:rPr>
                <w:rFonts w:ascii="Frederick Simms" w:hAnsi="Frederick Simms" w:cs="DINRoundOT-Medium"/>
                <w:b/>
                <w:color w:val="E36C0A" w:themeColor="accent6" w:themeShade="BF"/>
                <w:sz w:val="16"/>
                <w:szCs w:val="16"/>
              </w:rPr>
            </w:pPr>
            <w:r w:rsidRPr="001D1E92">
              <w:rPr>
                <w:rFonts w:ascii="Frederick Simms" w:hAnsi="Frederick Simms" w:cs="DINRoundOT-Medium"/>
                <w:b/>
                <w:color w:val="E36C0A" w:themeColor="accent6" w:themeShade="BF"/>
                <w:sz w:val="16"/>
                <w:szCs w:val="16"/>
              </w:rPr>
              <w:t>Financial</w:t>
            </w:r>
          </w:p>
          <w:p w14:paraId="50ECAA37" w14:textId="77777777" w:rsidR="005A446E" w:rsidRPr="001D1E92" w:rsidRDefault="00246B42" w:rsidP="00262FBD">
            <w:pPr>
              <w:numPr>
                <w:ilvl w:val="0"/>
                <w:numId w:val="13"/>
              </w:numPr>
              <w:tabs>
                <w:tab w:val="clear" w:pos="360"/>
              </w:tabs>
              <w:ind w:left="284" w:hanging="284"/>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 xml:space="preserve">Deliver </w:t>
            </w:r>
            <w:r w:rsidR="005A446E" w:rsidRPr="001D1E92">
              <w:rPr>
                <w:rFonts w:ascii="Frederick Simms" w:hAnsi="Frederick Simms" w:cs="DINRoundOT-Medium"/>
                <w:color w:val="808080" w:themeColor="background1" w:themeShade="80"/>
                <w:sz w:val="16"/>
                <w:szCs w:val="16"/>
              </w:rPr>
              <w:t>cost-</w:t>
            </w:r>
            <w:r w:rsidR="00D371D1" w:rsidRPr="001D1E92">
              <w:rPr>
                <w:rFonts w:ascii="Frederick Simms" w:hAnsi="Frederick Simms" w:cs="DINRoundOT-Medium"/>
                <w:color w:val="808080" w:themeColor="background1" w:themeShade="80"/>
                <w:sz w:val="16"/>
                <w:szCs w:val="16"/>
              </w:rPr>
              <w:t>efficient data driven marketing</w:t>
            </w:r>
            <w:r w:rsidR="00262FBD" w:rsidRPr="001D1E92">
              <w:rPr>
                <w:rFonts w:ascii="Frederick Simms" w:hAnsi="Frederick Simms" w:cs="DINRoundOT-Medium"/>
                <w:color w:val="808080" w:themeColor="background1" w:themeShade="80"/>
                <w:sz w:val="16"/>
                <w:szCs w:val="16"/>
              </w:rPr>
              <w:t xml:space="preserve"> </w:t>
            </w:r>
            <w:r w:rsidRPr="001D1E92">
              <w:rPr>
                <w:rFonts w:ascii="Frederick Simms" w:hAnsi="Frederick Simms" w:cs="DINRoundOT-Medium"/>
                <w:color w:val="808080" w:themeColor="background1" w:themeShade="80"/>
                <w:sz w:val="16"/>
                <w:szCs w:val="16"/>
              </w:rPr>
              <w:t>campaigns to maximis</w:t>
            </w:r>
            <w:r w:rsidR="005A446E" w:rsidRPr="001D1E92">
              <w:rPr>
                <w:rFonts w:ascii="Frederick Simms" w:hAnsi="Frederick Simms" w:cs="DINRoundOT-Medium"/>
                <w:color w:val="808080" w:themeColor="background1" w:themeShade="80"/>
                <w:sz w:val="16"/>
                <w:szCs w:val="16"/>
              </w:rPr>
              <w:t xml:space="preserve">e </w:t>
            </w:r>
            <w:r w:rsidR="00262FBD" w:rsidRPr="001D1E92">
              <w:rPr>
                <w:rFonts w:ascii="Frederick Simms" w:hAnsi="Frederick Simms" w:cs="DINRoundOT-Medium"/>
                <w:color w:val="808080" w:themeColor="background1" w:themeShade="80"/>
                <w:sz w:val="16"/>
                <w:szCs w:val="16"/>
              </w:rPr>
              <w:t xml:space="preserve">either </w:t>
            </w:r>
            <w:r w:rsidR="00415B2C" w:rsidRPr="001D1E92">
              <w:rPr>
                <w:rFonts w:ascii="Frederick Simms" w:hAnsi="Frederick Simms" w:cs="DINRoundOT-Medium"/>
                <w:color w:val="808080" w:themeColor="background1" w:themeShade="80"/>
                <w:sz w:val="16"/>
                <w:szCs w:val="16"/>
              </w:rPr>
              <w:t>member acquisition, cross sell, up sell</w:t>
            </w:r>
            <w:r w:rsidR="005A446E" w:rsidRPr="001D1E92">
              <w:rPr>
                <w:rFonts w:ascii="Frederick Simms" w:hAnsi="Frederick Simms" w:cs="DINRoundOT-Medium"/>
                <w:color w:val="808080" w:themeColor="background1" w:themeShade="80"/>
                <w:sz w:val="16"/>
                <w:szCs w:val="16"/>
              </w:rPr>
              <w:t xml:space="preserve">, loyalty </w:t>
            </w:r>
            <w:r w:rsidR="00262FBD" w:rsidRPr="001D1E92">
              <w:rPr>
                <w:rFonts w:ascii="Frederick Simms" w:hAnsi="Frederick Simms" w:cs="DINRoundOT-Medium"/>
                <w:color w:val="808080" w:themeColor="background1" w:themeShade="80"/>
                <w:sz w:val="16"/>
                <w:szCs w:val="16"/>
              </w:rPr>
              <w:t xml:space="preserve">or </w:t>
            </w:r>
            <w:r w:rsidR="005A446E" w:rsidRPr="001D1E92">
              <w:rPr>
                <w:rFonts w:ascii="Frederick Simms" w:hAnsi="Frederick Simms" w:cs="DINRoundOT-Medium"/>
                <w:color w:val="808080" w:themeColor="background1" w:themeShade="80"/>
                <w:sz w:val="16"/>
                <w:szCs w:val="16"/>
              </w:rPr>
              <w:t>retention rates</w:t>
            </w:r>
          </w:p>
          <w:p w14:paraId="224AD002" w14:textId="77777777" w:rsidR="002C4D68" w:rsidRPr="001D1E92" w:rsidRDefault="005A446E" w:rsidP="00262FBD">
            <w:pPr>
              <w:numPr>
                <w:ilvl w:val="0"/>
                <w:numId w:val="13"/>
              </w:numPr>
              <w:tabs>
                <w:tab w:val="clear" w:pos="360"/>
              </w:tabs>
              <w:ind w:left="284" w:hanging="284"/>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Budget management (</w:t>
            </w:r>
            <w:r w:rsidR="00D371D1" w:rsidRPr="001D1E92">
              <w:rPr>
                <w:rFonts w:ascii="Frederick Simms" w:hAnsi="Frederick Simms" w:cs="DINRoundOT-Medium"/>
                <w:color w:val="808080" w:themeColor="background1" w:themeShade="80"/>
                <w:sz w:val="16"/>
                <w:szCs w:val="16"/>
              </w:rPr>
              <w:t>cold data costs etc</w:t>
            </w:r>
            <w:r w:rsidRPr="001D1E92">
              <w:rPr>
                <w:rFonts w:ascii="Frederick Simms" w:hAnsi="Frederick Simms" w:cs="DINRoundOT-Medium"/>
                <w:color w:val="808080" w:themeColor="background1" w:themeShade="80"/>
                <w:sz w:val="16"/>
                <w:szCs w:val="16"/>
              </w:rPr>
              <w:t>.)</w:t>
            </w:r>
          </w:p>
          <w:p w14:paraId="2B1A8FE7" w14:textId="77777777" w:rsidR="0048428E" w:rsidRPr="001D1E92" w:rsidRDefault="0048428E" w:rsidP="000C0050">
            <w:pPr>
              <w:rPr>
                <w:rFonts w:ascii="Frederick Simms" w:hAnsi="Frederick Simms" w:cs="DINRoundOT-Medium"/>
                <w:sz w:val="16"/>
                <w:szCs w:val="16"/>
              </w:rPr>
            </w:pPr>
          </w:p>
          <w:p w14:paraId="350F6D15" w14:textId="77777777" w:rsidR="00AC3390" w:rsidRPr="001D1E92" w:rsidRDefault="001A6867" w:rsidP="00AC3390">
            <w:pPr>
              <w:rPr>
                <w:rFonts w:ascii="Frederick Simms" w:hAnsi="Frederick Simms" w:cs="DINRoundOT-Medium"/>
                <w:b/>
                <w:color w:val="E36C0A" w:themeColor="accent6" w:themeShade="BF"/>
                <w:sz w:val="16"/>
                <w:szCs w:val="16"/>
              </w:rPr>
            </w:pPr>
            <w:proofErr w:type="spellStart"/>
            <w:r w:rsidRPr="001D1E92">
              <w:rPr>
                <w:rFonts w:ascii="Frederick Simms" w:hAnsi="Frederick Simms" w:cs="DINRoundOT-Medium"/>
                <w:b/>
                <w:color w:val="E36C0A" w:themeColor="accent6" w:themeShade="BF"/>
                <w:sz w:val="16"/>
                <w:szCs w:val="16"/>
              </w:rPr>
              <w:t>Non Financial</w:t>
            </w:r>
            <w:proofErr w:type="spellEnd"/>
          </w:p>
          <w:p w14:paraId="2BD88224" w14:textId="77777777" w:rsidR="00E51745" w:rsidRPr="001D1E92" w:rsidRDefault="00E51745" w:rsidP="00975CCA">
            <w:pPr>
              <w:pStyle w:val="ListParagraph"/>
              <w:numPr>
                <w:ilvl w:val="0"/>
                <w:numId w:val="26"/>
              </w:numPr>
              <w:ind w:left="360"/>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Interpret requests for work into campaign data briefs ensuring all requirements are gathered and met, obtaining sign off from relevant stakeholders</w:t>
            </w:r>
          </w:p>
          <w:p w14:paraId="2C056BCE" w14:textId="77777777" w:rsidR="00975CCA" w:rsidRPr="001D1E92" w:rsidRDefault="00975CCA" w:rsidP="00975CCA">
            <w:pPr>
              <w:pStyle w:val="ListParagraph"/>
              <w:ind w:left="360"/>
              <w:rPr>
                <w:rFonts w:ascii="Frederick Simms" w:hAnsi="Frederick Simms" w:cs="DINRoundOT-Medium"/>
                <w:color w:val="808080" w:themeColor="background1" w:themeShade="80"/>
                <w:sz w:val="16"/>
                <w:szCs w:val="16"/>
              </w:rPr>
            </w:pPr>
          </w:p>
          <w:p w14:paraId="670597AC" w14:textId="77777777" w:rsidR="00AC3390" w:rsidRPr="001D1E92" w:rsidRDefault="0089386A" w:rsidP="00975CCA">
            <w:pPr>
              <w:pStyle w:val="ListParagraph"/>
              <w:numPr>
                <w:ilvl w:val="0"/>
                <w:numId w:val="25"/>
              </w:numPr>
              <w:ind w:left="360"/>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Interpret data briefs into optimised campaign selections for mailing,</w:t>
            </w:r>
            <w:r w:rsidR="00975CCA" w:rsidRPr="001D1E92">
              <w:rPr>
                <w:rFonts w:ascii="Frederick Simms" w:hAnsi="Frederick Simms" w:cs="DINRoundOT-Medium"/>
                <w:color w:val="808080" w:themeColor="background1" w:themeShade="80"/>
                <w:sz w:val="16"/>
                <w:szCs w:val="16"/>
              </w:rPr>
              <w:t xml:space="preserve"> outbound calling, email and SMS</w:t>
            </w:r>
          </w:p>
          <w:p w14:paraId="5C989985" w14:textId="77777777" w:rsidR="00975CCA" w:rsidRPr="001D1E92" w:rsidRDefault="00975CCA" w:rsidP="00975CCA">
            <w:pPr>
              <w:pStyle w:val="ListParagraph"/>
              <w:ind w:left="360"/>
              <w:rPr>
                <w:rFonts w:ascii="Frederick Simms" w:hAnsi="Frederick Simms" w:cs="DINRoundOT-Medium"/>
                <w:color w:val="808080" w:themeColor="background1" w:themeShade="80"/>
                <w:sz w:val="16"/>
                <w:szCs w:val="16"/>
              </w:rPr>
            </w:pPr>
          </w:p>
          <w:p w14:paraId="65465CB4" w14:textId="77777777" w:rsidR="00AC3390" w:rsidRPr="001D1E92" w:rsidRDefault="0089386A" w:rsidP="00975CCA">
            <w:pPr>
              <w:pStyle w:val="ListParagraph"/>
              <w:numPr>
                <w:ilvl w:val="0"/>
                <w:numId w:val="25"/>
              </w:numPr>
              <w:ind w:left="360"/>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Implement the RAC contact strategy rules</w:t>
            </w:r>
          </w:p>
          <w:p w14:paraId="575F59FA" w14:textId="77777777" w:rsidR="00975CCA" w:rsidRPr="001D1E92" w:rsidRDefault="00975CCA" w:rsidP="00975CCA">
            <w:pPr>
              <w:ind w:left="-360"/>
              <w:rPr>
                <w:rFonts w:ascii="Frederick Simms" w:hAnsi="Frederick Simms" w:cs="DINRoundOT-Medium"/>
                <w:color w:val="808080" w:themeColor="background1" w:themeShade="80"/>
                <w:sz w:val="16"/>
                <w:szCs w:val="16"/>
              </w:rPr>
            </w:pPr>
          </w:p>
          <w:p w14:paraId="000BBDF1" w14:textId="2F2550D2" w:rsidR="00AC3390" w:rsidRPr="001D1E92" w:rsidRDefault="0089386A" w:rsidP="00975CCA">
            <w:pPr>
              <w:pStyle w:val="ListParagraph"/>
              <w:numPr>
                <w:ilvl w:val="0"/>
                <w:numId w:val="25"/>
              </w:numPr>
              <w:ind w:left="360"/>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 xml:space="preserve">Work closely with </w:t>
            </w:r>
            <w:r w:rsidR="00E51745" w:rsidRPr="001D1E92">
              <w:rPr>
                <w:rFonts w:ascii="Frederick Simms" w:hAnsi="Frederick Simms" w:cs="DINRoundOT-Medium"/>
                <w:color w:val="808080" w:themeColor="background1" w:themeShade="80"/>
                <w:sz w:val="16"/>
                <w:szCs w:val="16"/>
              </w:rPr>
              <w:t xml:space="preserve">Senior </w:t>
            </w:r>
            <w:r w:rsidRPr="001D1E92">
              <w:rPr>
                <w:rFonts w:ascii="Frederick Simms" w:hAnsi="Frederick Simms" w:cs="DINRoundOT-Medium"/>
                <w:color w:val="808080" w:themeColor="background1" w:themeShade="80"/>
                <w:sz w:val="16"/>
                <w:szCs w:val="16"/>
              </w:rPr>
              <w:t xml:space="preserve">Campaign Optimisation </w:t>
            </w:r>
            <w:proofErr w:type="gramStart"/>
            <w:r w:rsidRPr="001D1E92">
              <w:rPr>
                <w:rFonts w:ascii="Frederick Simms" w:hAnsi="Frederick Simms" w:cs="DINRoundOT-Medium"/>
                <w:color w:val="808080" w:themeColor="background1" w:themeShade="80"/>
                <w:sz w:val="16"/>
                <w:szCs w:val="16"/>
              </w:rPr>
              <w:t xml:space="preserve">Manager </w:t>
            </w:r>
            <w:r w:rsidR="001D1E92" w:rsidRPr="001D1E92">
              <w:rPr>
                <w:rFonts w:ascii="Frederick Simms" w:hAnsi="Frederick Simms" w:cs="DINRoundOT-Medium"/>
                <w:color w:val="808080" w:themeColor="background1" w:themeShade="80"/>
                <w:sz w:val="16"/>
                <w:szCs w:val="16"/>
              </w:rPr>
              <w:t>,</w:t>
            </w:r>
            <w:proofErr w:type="gramEnd"/>
            <w:r w:rsidR="001D1E92" w:rsidRPr="001D1E92">
              <w:rPr>
                <w:rFonts w:ascii="Frederick Simms" w:hAnsi="Frederick Simms" w:cs="DINRoundOT-Medium"/>
                <w:color w:val="808080" w:themeColor="background1" w:themeShade="80"/>
                <w:sz w:val="16"/>
                <w:szCs w:val="16"/>
              </w:rPr>
              <w:t xml:space="preserve"> Brand &amp; Communications teams, Analysts &amp; stakeholders </w:t>
            </w:r>
            <w:r w:rsidRPr="001D1E92">
              <w:rPr>
                <w:rFonts w:ascii="Frederick Simms" w:hAnsi="Frederick Simms" w:cs="DINRoundOT-Medium"/>
                <w:color w:val="808080" w:themeColor="background1" w:themeShade="80"/>
                <w:sz w:val="16"/>
                <w:szCs w:val="16"/>
              </w:rPr>
              <w:t xml:space="preserve"> to ensure that the relevant </w:t>
            </w:r>
            <w:r w:rsidRPr="001D1E92">
              <w:rPr>
                <w:rFonts w:ascii="Frederick Simms" w:hAnsi="Frederick Simms" w:cs="DINRoundOT-Medium"/>
                <w:color w:val="808080" w:themeColor="background1" w:themeShade="80"/>
                <w:sz w:val="16"/>
                <w:szCs w:val="16"/>
              </w:rPr>
              <w:lastRenderedPageBreak/>
              <w:t>targeting, segmentation and testing strategies are applied to support the customer contact plan</w:t>
            </w:r>
            <w:r w:rsidR="00572D52" w:rsidRPr="001D1E92">
              <w:rPr>
                <w:rFonts w:ascii="Frederick Simms" w:hAnsi="Frederick Simms" w:cs="DINRoundOT-Medium"/>
                <w:color w:val="808080" w:themeColor="background1" w:themeShade="80"/>
                <w:sz w:val="16"/>
                <w:szCs w:val="16"/>
              </w:rPr>
              <w:t xml:space="preserve"> and delivering continuous improvement</w:t>
            </w:r>
          </w:p>
          <w:p w14:paraId="5D826C2A" w14:textId="77777777" w:rsidR="00975CCA" w:rsidRPr="001D1E92" w:rsidRDefault="00975CCA" w:rsidP="00975CCA">
            <w:pPr>
              <w:ind w:left="-360"/>
              <w:rPr>
                <w:rFonts w:ascii="Frederick Simms" w:hAnsi="Frederick Simms" w:cs="DINRoundOT-Medium"/>
                <w:color w:val="808080" w:themeColor="background1" w:themeShade="80"/>
                <w:sz w:val="16"/>
                <w:szCs w:val="16"/>
              </w:rPr>
            </w:pPr>
          </w:p>
          <w:p w14:paraId="6F7C6824" w14:textId="46884C63" w:rsidR="00E51745" w:rsidRPr="001D1E92" w:rsidRDefault="001D1E92" w:rsidP="00975CCA">
            <w:pPr>
              <w:pStyle w:val="ListParagraph"/>
              <w:numPr>
                <w:ilvl w:val="0"/>
                <w:numId w:val="25"/>
              </w:numPr>
              <w:ind w:left="360"/>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Review</w:t>
            </w:r>
            <w:r w:rsidR="00E51745" w:rsidRPr="001D1E92">
              <w:rPr>
                <w:rFonts w:ascii="Frederick Simms" w:hAnsi="Frederick Simms" w:cs="DINRoundOT-Medium"/>
                <w:color w:val="808080" w:themeColor="background1" w:themeShade="80"/>
                <w:sz w:val="16"/>
                <w:szCs w:val="16"/>
              </w:rPr>
              <w:t xml:space="preserve"> post campaign analysis results and share these with stakeholders, providing recommendations for campaign </w:t>
            </w:r>
            <w:proofErr w:type="gramStart"/>
            <w:r w:rsidR="00E51745" w:rsidRPr="001D1E92">
              <w:rPr>
                <w:rFonts w:ascii="Frederick Simms" w:hAnsi="Frederick Simms" w:cs="DINRoundOT-Medium"/>
                <w:color w:val="808080" w:themeColor="background1" w:themeShade="80"/>
                <w:sz w:val="16"/>
                <w:szCs w:val="16"/>
              </w:rPr>
              <w:t>optimisation</w:t>
            </w:r>
            <w:proofErr w:type="gramEnd"/>
          </w:p>
          <w:p w14:paraId="12B40F3D" w14:textId="77777777" w:rsidR="00975CCA" w:rsidRPr="001D1E92" w:rsidRDefault="00975CCA" w:rsidP="00975CCA">
            <w:pPr>
              <w:ind w:left="-360"/>
              <w:rPr>
                <w:rFonts w:ascii="Frederick Simms" w:hAnsi="Frederick Simms" w:cs="DINRoundOT-Medium"/>
                <w:color w:val="808080" w:themeColor="background1" w:themeShade="80"/>
                <w:sz w:val="16"/>
                <w:szCs w:val="16"/>
              </w:rPr>
            </w:pPr>
          </w:p>
          <w:p w14:paraId="20B948D7" w14:textId="77777777" w:rsidR="00AC3390" w:rsidRPr="001D1E92" w:rsidRDefault="0089386A" w:rsidP="00975CCA">
            <w:pPr>
              <w:pStyle w:val="ListParagraph"/>
              <w:numPr>
                <w:ilvl w:val="0"/>
                <w:numId w:val="25"/>
              </w:numPr>
              <w:ind w:left="360"/>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Meet campaign delivery deadlines set according to agreed service levels</w:t>
            </w:r>
          </w:p>
          <w:p w14:paraId="7F2C23FD" w14:textId="77777777" w:rsidR="00572D52" w:rsidRPr="001D1E92" w:rsidRDefault="00572D52" w:rsidP="00572D52">
            <w:pPr>
              <w:pStyle w:val="ListParagraph"/>
              <w:rPr>
                <w:rFonts w:ascii="Frederick Simms" w:hAnsi="Frederick Simms" w:cs="DINRoundOT-Medium"/>
                <w:color w:val="808080" w:themeColor="background1" w:themeShade="80"/>
                <w:sz w:val="16"/>
                <w:szCs w:val="16"/>
              </w:rPr>
            </w:pPr>
          </w:p>
          <w:p w14:paraId="5B6D907A" w14:textId="77777777" w:rsidR="00572D52" w:rsidRPr="001D1E92" w:rsidRDefault="00572D52" w:rsidP="00975CCA">
            <w:pPr>
              <w:pStyle w:val="ListParagraph"/>
              <w:numPr>
                <w:ilvl w:val="0"/>
                <w:numId w:val="25"/>
              </w:numPr>
              <w:ind w:left="360"/>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Be agile in approach to changing business priorities</w:t>
            </w:r>
          </w:p>
          <w:p w14:paraId="154C83FF" w14:textId="77777777" w:rsidR="00975CCA" w:rsidRPr="001D1E92" w:rsidRDefault="00975CCA" w:rsidP="00975CCA">
            <w:pPr>
              <w:pStyle w:val="ListParagraph"/>
              <w:ind w:left="360"/>
              <w:rPr>
                <w:rFonts w:ascii="Frederick Simms" w:hAnsi="Frederick Simms" w:cs="DINRoundOT-Medium"/>
                <w:color w:val="808080" w:themeColor="background1" w:themeShade="80"/>
                <w:sz w:val="16"/>
                <w:szCs w:val="16"/>
              </w:rPr>
            </w:pPr>
          </w:p>
          <w:p w14:paraId="337081CA" w14:textId="77777777" w:rsidR="00975CCA" w:rsidRPr="001D1E92" w:rsidRDefault="00975CCA" w:rsidP="00975CCA">
            <w:pPr>
              <w:pStyle w:val="ListParagraph"/>
              <w:ind w:left="360"/>
              <w:rPr>
                <w:rFonts w:ascii="Frederick Simms" w:hAnsi="Frederick Simms" w:cs="DINRoundOT-Medium"/>
                <w:color w:val="808080" w:themeColor="background1" w:themeShade="80"/>
                <w:sz w:val="16"/>
                <w:szCs w:val="16"/>
              </w:rPr>
            </w:pPr>
          </w:p>
          <w:p w14:paraId="7E2FE60A" w14:textId="2F0C4362" w:rsidR="00AC3390" w:rsidRPr="001D1E92" w:rsidRDefault="0089386A" w:rsidP="00975CCA">
            <w:pPr>
              <w:pStyle w:val="ListParagraph"/>
              <w:numPr>
                <w:ilvl w:val="0"/>
                <w:numId w:val="25"/>
              </w:numPr>
              <w:ind w:left="360"/>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 xml:space="preserve">Work with the </w:t>
            </w:r>
            <w:r w:rsidR="001D1E92" w:rsidRPr="001D1E92">
              <w:rPr>
                <w:rFonts w:ascii="Frederick Simms" w:hAnsi="Frederick Simms" w:cs="DINRoundOT-Medium"/>
                <w:color w:val="808080" w:themeColor="background1" w:themeShade="80"/>
                <w:sz w:val="16"/>
                <w:szCs w:val="16"/>
              </w:rPr>
              <w:t>Marketing Technology</w:t>
            </w:r>
            <w:r w:rsidRPr="001D1E92">
              <w:rPr>
                <w:rFonts w:ascii="Frederick Simms" w:hAnsi="Frederick Simms" w:cs="DINRoundOT-Medium"/>
                <w:color w:val="808080" w:themeColor="background1" w:themeShade="80"/>
                <w:sz w:val="16"/>
                <w:szCs w:val="16"/>
              </w:rPr>
              <w:t xml:space="preserve"> team to ensure that the right data is available at the right time to execute targeted </w:t>
            </w:r>
            <w:proofErr w:type="gramStart"/>
            <w:r w:rsidRPr="001D1E92">
              <w:rPr>
                <w:rFonts w:ascii="Frederick Simms" w:hAnsi="Frederick Simms" w:cs="DINRoundOT-Medium"/>
                <w:color w:val="808080" w:themeColor="background1" w:themeShade="80"/>
                <w:sz w:val="16"/>
                <w:szCs w:val="16"/>
              </w:rPr>
              <w:t>activity</w:t>
            </w:r>
            <w:proofErr w:type="gramEnd"/>
          </w:p>
          <w:p w14:paraId="0E990EAA" w14:textId="77777777" w:rsidR="00975CCA" w:rsidRPr="001D1E92" w:rsidRDefault="00975CCA" w:rsidP="00975CCA">
            <w:pPr>
              <w:pStyle w:val="ListParagraph"/>
              <w:ind w:left="360"/>
              <w:rPr>
                <w:rFonts w:ascii="Frederick Simms" w:hAnsi="Frederick Simms" w:cs="DINRoundOT-Medium"/>
                <w:color w:val="808080" w:themeColor="background1" w:themeShade="80"/>
                <w:sz w:val="16"/>
                <w:szCs w:val="16"/>
              </w:rPr>
            </w:pPr>
          </w:p>
          <w:p w14:paraId="20D43B25" w14:textId="77777777" w:rsidR="00AC3390" w:rsidRPr="001D1E92" w:rsidRDefault="0089386A" w:rsidP="00975CCA">
            <w:pPr>
              <w:pStyle w:val="ListParagraph"/>
              <w:numPr>
                <w:ilvl w:val="0"/>
                <w:numId w:val="25"/>
              </w:numPr>
              <w:ind w:left="360"/>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Ensure that campaigns are built to be measurable and can be accurately reported on</w:t>
            </w:r>
          </w:p>
          <w:p w14:paraId="08EDB471" w14:textId="77777777" w:rsidR="00975CCA" w:rsidRPr="001D1E92" w:rsidRDefault="00975CCA" w:rsidP="00975CCA">
            <w:pPr>
              <w:pStyle w:val="ListParagraph"/>
              <w:ind w:left="360"/>
              <w:rPr>
                <w:rFonts w:ascii="Frederick Simms" w:hAnsi="Frederick Simms" w:cs="DINRoundOT-Medium"/>
                <w:color w:val="808080" w:themeColor="background1" w:themeShade="80"/>
                <w:sz w:val="16"/>
                <w:szCs w:val="16"/>
              </w:rPr>
            </w:pPr>
          </w:p>
          <w:p w14:paraId="222FF6CB" w14:textId="77777777" w:rsidR="00975CCA" w:rsidRPr="001D1E92" w:rsidRDefault="00975CCA" w:rsidP="00975CCA">
            <w:pPr>
              <w:pStyle w:val="ListParagraph"/>
              <w:ind w:left="360"/>
              <w:rPr>
                <w:rFonts w:ascii="Frederick Simms" w:hAnsi="Frederick Simms" w:cs="DINRoundOT-Medium"/>
                <w:color w:val="808080" w:themeColor="background1" w:themeShade="80"/>
                <w:sz w:val="16"/>
                <w:szCs w:val="16"/>
              </w:rPr>
            </w:pPr>
          </w:p>
          <w:p w14:paraId="251B95E0" w14:textId="77777777" w:rsidR="00AC3390" w:rsidRPr="001D1E92" w:rsidRDefault="0089386A" w:rsidP="00975CCA">
            <w:pPr>
              <w:pStyle w:val="ListParagraph"/>
              <w:numPr>
                <w:ilvl w:val="0"/>
                <w:numId w:val="25"/>
              </w:numPr>
              <w:ind w:left="360"/>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Ensure tha</w:t>
            </w:r>
            <w:r w:rsidR="00975CCA" w:rsidRPr="001D1E92">
              <w:rPr>
                <w:rFonts w:ascii="Frederick Simms" w:hAnsi="Frederick Simms" w:cs="DINRoundOT-Medium"/>
                <w:color w:val="808080" w:themeColor="background1" w:themeShade="80"/>
                <w:sz w:val="16"/>
                <w:szCs w:val="16"/>
              </w:rPr>
              <w:t xml:space="preserve">t </w:t>
            </w:r>
            <w:r w:rsidR="00AC541E" w:rsidRPr="001D1E92">
              <w:rPr>
                <w:rFonts w:ascii="Frederick Simms" w:hAnsi="Frederick Simms" w:cs="DINRoundOT-Medium"/>
                <w:color w:val="808080" w:themeColor="background1" w:themeShade="80"/>
                <w:sz w:val="16"/>
                <w:szCs w:val="16"/>
              </w:rPr>
              <w:t>GDPR</w:t>
            </w:r>
            <w:r w:rsidR="00975CCA" w:rsidRPr="001D1E92">
              <w:rPr>
                <w:rFonts w:ascii="Frederick Simms" w:hAnsi="Frederick Simms" w:cs="DINRoundOT-Medium"/>
                <w:color w:val="808080" w:themeColor="background1" w:themeShade="80"/>
                <w:sz w:val="16"/>
                <w:szCs w:val="16"/>
              </w:rPr>
              <w:t xml:space="preserve"> &amp; FCA requirements are met</w:t>
            </w:r>
          </w:p>
          <w:p w14:paraId="2E517AD5" w14:textId="77777777" w:rsidR="00975CCA" w:rsidRPr="001D1E92" w:rsidRDefault="00975CCA" w:rsidP="00975CCA">
            <w:pPr>
              <w:pStyle w:val="ListParagraph"/>
              <w:ind w:left="360"/>
              <w:rPr>
                <w:rFonts w:ascii="Frederick Simms" w:hAnsi="Frederick Simms" w:cs="DINRoundOT-Medium"/>
                <w:color w:val="808080" w:themeColor="background1" w:themeShade="80"/>
                <w:sz w:val="16"/>
                <w:szCs w:val="16"/>
              </w:rPr>
            </w:pPr>
          </w:p>
          <w:p w14:paraId="06E209A9" w14:textId="77777777" w:rsidR="0048428E" w:rsidRPr="001D1E92" w:rsidRDefault="0089386A" w:rsidP="007516AA">
            <w:pPr>
              <w:pStyle w:val="ListParagraph"/>
              <w:numPr>
                <w:ilvl w:val="0"/>
                <w:numId w:val="25"/>
              </w:numPr>
              <w:ind w:left="360"/>
              <w:rPr>
                <w:rFonts w:ascii="Frederick Simms" w:hAnsi="Frederick Simms" w:cs="DINRoundOT-Medium"/>
                <w:color w:val="E36C0A" w:themeColor="accent6" w:themeShade="BF"/>
                <w:sz w:val="16"/>
                <w:szCs w:val="16"/>
              </w:rPr>
            </w:pPr>
            <w:proofErr w:type="gramStart"/>
            <w:r w:rsidRPr="001D1E92">
              <w:rPr>
                <w:rFonts w:ascii="Frederick Simms" w:hAnsi="Frederick Simms" w:cs="DINRoundOT-Medium"/>
                <w:color w:val="808080" w:themeColor="background1" w:themeShade="80"/>
                <w:sz w:val="16"/>
                <w:szCs w:val="16"/>
              </w:rPr>
              <w:t xml:space="preserve">Be </w:t>
            </w:r>
            <w:r w:rsidR="00AC3390" w:rsidRPr="001D1E92">
              <w:rPr>
                <w:rFonts w:ascii="Frederick Simms" w:hAnsi="Frederick Simms" w:cs="DINRoundOT-Medium"/>
                <w:color w:val="808080" w:themeColor="background1" w:themeShade="80"/>
                <w:sz w:val="16"/>
                <w:szCs w:val="16"/>
              </w:rPr>
              <w:t xml:space="preserve"> </w:t>
            </w:r>
            <w:r w:rsidRPr="001D1E92">
              <w:rPr>
                <w:rFonts w:ascii="Frederick Simms" w:hAnsi="Frederick Simms" w:cs="DINRoundOT-Medium"/>
                <w:color w:val="808080" w:themeColor="background1" w:themeShade="80"/>
                <w:sz w:val="16"/>
                <w:szCs w:val="16"/>
              </w:rPr>
              <w:t>a</w:t>
            </w:r>
            <w:proofErr w:type="gramEnd"/>
            <w:r w:rsidRPr="001D1E92">
              <w:rPr>
                <w:rFonts w:ascii="Frederick Simms" w:hAnsi="Frederick Simms" w:cs="DINRoundOT-Medium"/>
                <w:color w:val="808080" w:themeColor="background1" w:themeShade="80"/>
                <w:sz w:val="16"/>
                <w:szCs w:val="16"/>
              </w:rPr>
              <w:t xml:space="preserve"> recognised expert in </w:t>
            </w:r>
            <w:r w:rsidR="00AC541E" w:rsidRPr="001D1E92">
              <w:rPr>
                <w:rFonts w:ascii="Frederick Simms" w:hAnsi="Frederick Simms" w:cs="DINRoundOT-Medium"/>
                <w:color w:val="808080" w:themeColor="background1" w:themeShade="80"/>
                <w:sz w:val="16"/>
                <w:szCs w:val="16"/>
              </w:rPr>
              <w:t xml:space="preserve">Adobe Campaign and </w:t>
            </w:r>
            <w:r w:rsidRPr="001D1E92">
              <w:rPr>
                <w:rFonts w:ascii="Frederick Simms" w:hAnsi="Frederick Simms" w:cs="DINRoundOT-Medium"/>
                <w:color w:val="808080" w:themeColor="background1" w:themeShade="80"/>
                <w:sz w:val="16"/>
                <w:szCs w:val="16"/>
              </w:rPr>
              <w:t xml:space="preserve">customer and prospect data within RAC – working with </w:t>
            </w:r>
            <w:r w:rsidR="00AC541E" w:rsidRPr="001D1E92">
              <w:rPr>
                <w:rFonts w:ascii="Frederick Simms" w:hAnsi="Frederick Simms" w:cs="DINRoundOT-Medium"/>
                <w:color w:val="808080" w:themeColor="background1" w:themeShade="80"/>
                <w:sz w:val="16"/>
                <w:szCs w:val="16"/>
              </w:rPr>
              <w:t>RAC marketing system</w:t>
            </w:r>
            <w:r w:rsidR="0095741B" w:rsidRPr="001D1E92">
              <w:rPr>
                <w:rFonts w:ascii="Frederick Simms" w:hAnsi="Frederick Simms" w:cs="DINRoundOT-Medium"/>
                <w:color w:val="808080" w:themeColor="background1" w:themeShade="80"/>
                <w:sz w:val="16"/>
                <w:szCs w:val="16"/>
              </w:rPr>
              <w:t>s</w:t>
            </w:r>
          </w:p>
          <w:p w14:paraId="2899486D" w14:textId="77777777" w:rsidR="0095741B" w:rsidRPr="001D1E92" w:rsidRDefault="0095741B" w:rsidP="0095741B">
            <w:pPr>
              <w:pStyle w:val="ListParagraph"/>
              <w:rPr>
                <w:rFonts w:ascii="Frederick Simms" w:hAnsi="Frederick Simms" w:cs="DINRoundOT-Medium"/>
                <w:color w:val="E36C0A" w:themeColor="accent6" w:themeShade="BF"/>
                <w:sz w:val="16"/>
                <w:szCs w:val="16"/>
              </w:rPr>
            </w:pPr>
          </w:p>
          <w:p w14:paraId="1B7C41A3" w14:textId="77777777" w:rsidR="0095741B" w:rsidRPr="001D1E92" w:rsidRDefault="0095741B" w:rsidP="0095741B">
            <w:pPr>
              <w:rPr>
                <w:rFonts w:ascii="Frederick Simms" w:hAnsi="Frederick Simms" w:cs="DINRoundOT-Medium"/>
                <w:color w:val="E36C0A" w:themeColor="accent6" w:themeShade="BF"/>
                <w:sz w:val="16"/>
                <w:szCs w:val="16"/>
              </w:rPr>
            </w:pPr>
            <w:r w:rsidRPr="001D1E92">
              <w:rPr>
                <w:rFonts w:ascii="Frederick Simms" w:hAnsi="Frederick Simms" w:cs="DINRoundOT-Medium"/>
                <w:b/>
                <w:color w:val="E36C0A" w:themeColor="accent6" w:themeShade="BF"/>
                <w:sz w:val="16"/>
                <w:szCs w:val="16"/>
              </w:rPr>
              <w:t>Reports To</w:t>
            </w:r>
          </w:p>
          <w:p w14:paraId="08EEBAFF" w14:textId="77777777" w:rsidR="0048428E" w:rsidRPr="001D1E92" w:rsidRDefault="00415B2C" w:rsidP="00262FBD">
            <w:pPr>
              <w:numPr>
                <w:ilvl w:val="0"/>
                <w:numId w:val="16"/>
              </w:numPr>
              <w:tabs>
                <w:tab w:val="clear" w:pos="360"/>
              </w:tabs>
              <w:ind w:left="284" w:hanging="284"/>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Senior Campaign Optimisation Manager</w:t>
            </w:r>
          </w:p>
          <w:p w14:paraId="498885A1" w14:textId="77777777" w:rsidR="0048428E" w:rsidRPr="001D1E92" w:rsidRDefault="0048428E" w:rsidP="000C0050">
            <w:pPr>
              <w:rPr>
                <w:rFonts w:ascii="Frederick Simms" w:hAnsi="Frederick Simms" w:cs="DINRoundOT-Medium"/>
                <w:color w:val="E36C0A" w:themeColor="accent6" w:themeShade="BF"/>
                <w:sz w:val="16"/>
                <w:szCs w:val="16"/>
              </w:rPr>
            </w:pPr>
          </w:p>
          <w:p w14:paraId="157B45C9" w14:textId="77777777" w:rsidR="0048428E" w:rsidRPr="001D1E92" w:rsidRDefault="0048428E" w:rsidP="000C0050">
            <w:pPr>
              <w:rPr>
                <w:rFonts w:ascii="Frederick Simms" w:hAnsi="Frederick Simms" w:cs="DINRoundOT-Medium"/>
                <w:b/>
                <w:color w:val="E36C0A" w:themeColor="accent6" w:themeShade="BF"/>
                <w:sz w:val="16"/>
                <w:szCs w:val="16"/>
              </w:rPr>
            </w:pPr>
            <w:r w:rsidRPr="001D1E92">
              <w:rPr>
                <w:rFonts w:ascii="Frederick Simms" w:hAnsi="Frederick Simms" w:cs="DINRoundOT-Medium"/>
                <w:b/>
                <w:color w:val="E36C0A" w:themeColor="accent6" w:themeShade="BF"/>
                <w:sz w:val="16"/>
                <w:szCs w:val="16"/>
              </w:rPr>
              <w:t>Relationships</w:t>
            </w:r>
          </w:p>
          <w:p w14:paraId="3530F0C2" w14:textId="004E32D9" w:rsidR="0053604E" w:rsidRPr="001D1E92" w:rsidRDefault="00D77995" w:rsidP="00415B2C">
            <w:pPr>
              <w:rPr>
                <w:rFonts w:ascii="Frederick Simms" w:hAnsi="Frederick Simms" w:cs="DINRoundOT-Medium"/>
                <w:b/>
                <w:bCs/>
                <w:sz w:val="16"/>
                <w:szCs w:val="16"/>
              </w:rPr>
            </w:pPr>
            <w:r w:rsidRPr="001D1E92">
              <w:rPr>
                <w:rFonts w:ascii="Frederick Simms" w:hAnsi="Frederick Simms" w:cs="DINRoundOT-Medium"/>
                <w:color w:val="808080" w:themeColor="background1" w:themeShade="80"/>
                <w:sz w:val="16"/>
                <w:szCs w:val="16"/>
              </w:rPr>
              <w:t>Manage</w:t>
            </w:r>
            <w:r w:rsidR="00605CC4" w:rsidRPr="001D1E92">
              <w:rPr>
                <w:rFonts w:ascii="Frederick Simms" w:hAnsi="Frederick Simms" w:cs="DINRoundOT-Medium"/>
                <w:color w:val="808080" w:themeColor="background1" w:themeShade="80"/>
                <w:sz w:val="16"/>
                <w:szCs w:val="16"/>
              </w:rPr>
              <w:t xml:space="preserve"> effective</w:t>
            </w:r>
            <w:r w:rsidRPr="001D1E92">
              <w:rPr>
                <w:rFonts w:ascii="Frederick Simms" w:hAnsi="Frederick Simms" w:cs="DINRoundOT-Medium"/>
                <w:color w:val="808080" w:themeColor="background1" w:themeShade="80"/>
                <w:sz w:val="16"/>
                <w:szCs w:val="16"/>
              </w:rPr>
              <w:t xml:space="preserve"> relationships with key stakeholder</w:t>
            </w:r>
            <w:r w:rsidR="00570663" w:rsidRPr="001D1E92">
              <w:rPr>
                <w:rFonts w:ascii="Frederick Simms" w:hAnsi="Frederick Simms" w:cs="DINRoundOT-Medium"/>
                <w:color w:val="808080" w:themeColor="background1" w:themeShade="80"/>
                <w:sz w:val="16"/>
                <w:szCs w:val="16"/>
              </w:rPr>
              <w:t xml:space="preserve"> team</w:t>
            </w:r>
            <w:r w:rsidRPr="001D1E92">
              <w:rPr>
                <w:rFonts w:ascii="Frederick Simms" w:hAnsi="Frederick Simms" w:cs="DINRoundOT-Medium"/>
                <w:color w:val="808080" w:themeColor="background1" w:themeShade="80"/>
                <w:sz w:val="16"/>
                <w:szCs w:val="16"/>
              </w:rPr>
              <w:t xml:space="preserve">s: </w:t>
            </w:r>
            <w:r w:rsidR="001D1E92" w:rsidRPr="001D1E92">
              <w:rPr>
                <w:rFonts w:ascii="Frederick Simms" w:hAnsi="Frederick Simms" w:cs="DINRoundOT-Medium"/>
                <w:color w:val="808080" w:themeColor="background1" w:themeShade="80"/>
                <w:sz w:val="16"/>
                <w:szCs w:val="16"/>
              </w:rPr>
              <w:t>Acquisition</w:t>
            </w:r>
            <w:r w:rsidR="00415B2C" w:rsidRPr="001D1E92">
              <w:rPr>
                <w:rFonts w:ascii="Frederick Simms" w:hAnsi="Frederick Simms" w:cs="DINRoundOT-Medium"/>
                <w:color w:val="808080" w:themeColor="background1" w:themeShade="80"/>
                <w:sz w:val="16"/>
                <w:szCs w:val="16"/>
              </w:rPr>
              <w:t xml:space="preserve">; Insurance; Retention; Contact centre; Business Services; Service Delivery; IT Change; </w:t>
            </w:r>
          </w:p>
        </w:tc>
        <w:tc>
          <w:tcPr>
            <w:tcW w:w="4320" w:type="dxa"/>
            <w:gridSpan w:val="2"/>
          </w:tcPr>
          <w:p w14:paraId="319119EB" w14:textId="77777777" w:rsidR="00E51745" w:rsidRPr="001D1E92" w:rsidRDefault="0048428E" w:rsidP="00E51745">
            <w:pPr>
              <w:tabs>
                <w:tab w:val="left" w:pos="432"/>
              </w:tabs>
              <w:ind w:left="432" w:hanging="432"/>
              <w:rPr>
                <w:rFonts w:ascii="Frederick Simms" w:hAnsi="Frederick Simms" w:cs="DINRoundOT-Medium"/>
                <w:b/>
                <w:color w:val="E36C0A" w:themeColor="accent6" w:themeShade="BF"/>
                <w:sz w:val="16"/>
                <w:szCs w:val="16"/>
              </w:rPr>
            </w:pPr>
            <w:r w:rsidRPr="001D1E92">
              <w:rPr>
                <w:rFonts w:ascii="Frederick Simms" w:hAnsi="Frederick Simms" w:cs="DINRoundOT-Medium"/>
                <w:b/>
                <w:color w:val="E36C0A" w:themeColor="accent6" w:themeShade="BF"/>
                <w:sz w:val="16"/>
                <w:szCs w:val="16"/>
              </w:rPr>
              <w:lastRenderedPageBreak/>
              <w:t>Outcomes</w:t>
            </w:r>
          </w:p>
          <w:p w14:paraId="269C253D" w14:textId="2D9BEF86" w:rsidR="00E51745" w:rsidRPr="001D1E92" w:rsidRDefault="00E51745" w:rsidP="00E51745">
            <w:pPr>
              <w:pStyle w:val="ListParagraph"/>
              <w:numPr>
                <w:ilvl w:val="0"/>
                <w:numId w:val="16"/>
              </w:numPr>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Interpret requests for work into campaign data briefs ensuring all requirements are gather and met, obtaining sign off from relevant stakeholders</w:t>
            </w:r>
            <w:r w:rsidR="00265041" w:rsidRPr="001D1E92">
              <w:rPr>
                <w:rFonts w:ascii="Frederick Simms" w:hAnsi="Frederick Simms" w:cs="DINRoundOT-Medium"/>
                <w:color w:val="808080" w:themeColor="background1" w:themeShade="80"/>
                <w:sz w:val="16"/>
                <w:szCs w:val="16"/>
              </w:rPr>
              <w:t>, build manage and deliver scalable workflow deployment using Adobe Campaign</w:t>
            </w:r>
            <w:r w:rsidR="001D1E92" w:rsidRPr="001D1E92">
              <w:rPr>
                <w:rFonts w:ascii="Frederick Simms" w:hAnsi="Frederick Simms" w:cs="DINRoundOT-Medium"/>
                <w:color w:val="808080" w:themeColor="background1" w:themeShade="80"/>
                <w:sz w:val="16"/>
                <w:szCs w:val="16"/>
              </w:rPr>
              <w:t xml:space="preserve"> and Braze</w:t>
            </w:r>
          </w:p>
          <w:p w14:paraId="4F4D58F8" w14:textId="77777777" w:rsidR="00975CCA" w:rsidRPr="001D1E92" w:rsidRDefault="00975CCA" w:rsidP="00975CCA">
            <w:pPr>
              <w:pStyle w:val="ListParagraph"/>
              <w:ind w:left="360"/>
              <w:rPr>
                <w:rFonts w:ascii="Frederick Simms" w:hAnsi="Frederick Simms" w:cs="DINRoundOT-Medium"/>
                <w:color w:val="808080" w:themeColor="background1" w:themeShade="80"/>
                <w:sz w:val="16"/>
                <w:szCs w:val="16"/>
              </w:rPr>
            </w:pPr>
          </w:p>
          <w:p w14:paraId="655B0AB1" w14:textId="1F97C6DF" w:rsidR="00975CCA" w:rsidRPr="001D1E92" w:rsidRDefault="00415B2C" w:rsidP="0095741B">
            <w:pPr>
              <w:pStyle w:val="ListParagraph"/>
              <w:numPr>
                <w:ilvl w:val="0"/>
                <w:numId w:val="16"/>
              </w:numPr>
              <w:tabs>
                <w:tab w:val="left" w:pos="432"/>
              </w:tabs>
              <w:rPr>
                <w:rFonts w:ascii="Frederick Simms" w:hAnsi="Frederick Simms" w:cs="DINRoundOT-Medium"/>
                <w:b/>
                <w:color w:val="808080" w:themeColor="background1" w:themeShade="80"/>
                <w:sz w:val="16"/>
                <w:szCs w:val="16"/>
              </w:rPr>
            </w:pPr>
            <w:r w:rsidRPr="001D1E92">
              <w:rPr>
                <w:rFonts w:ascii="Frederick Simms" w:hAnsi="Frederick Simms" w:cs="DINRoundOT-Medium"/>
                <w:color w:val="808080" w:themeColor="background1" w:themeShade="80"/>
                <w:sz w:val="16"/>
                <w:szCs w:val="16"/>
              </w:rPr>
              <w:t>Interpret data briefs into optimised campaign selections for mailing, outbound calling, email</w:t>
            </w:r>
            <w:r w:rsidR="001D1E92" w:rsidRPr="001D1E92">
              <w:rPr>
                <w:rFonts w:ascii="Frederick Simms" w:hAnsi="Frederick Simms" w:cs="DINRoundOT-Medium"/>
                <w:color w:val="808080" w:themeColor="background1" w:themeShade="80"/>
                <w:sz w:val="16"/>
                <w:szCs w:val="16"/>
              </w:rPr>
              <w:t xml:space="preserve">, push </w:t>
            </w:r>
            <w:r w:rsidRPr="001D1E92">
              <w:rPr>
                <w:rFonts w:ascii="Frederick Simms" w:hAnsi="Frederick Simms" w:cs="DINRoundOT-Medium"/>
                <w:color w:val="808080" w:themeColor="background1" w:themeShade="80"/>
                <w:sz w:val="16"/>
                <w:szCs w:val="16"/>
              </w:rPr>
              <w:t>and SMS</w:t>
            </w:r>
            <w:r w:rsidR="00E51745" w:rsidRPr="001D1E92">
              <w:rPr>
                <w:rFonts w:ascii="Frederick Simms" w:hAnsi="Frederick Simms" w:cs="DINRoundOT-Medium"/>
                <w:color w:val="808080" w:themeColor="background1" w:themeShade="80"/>
                <w:sz w:val="16"/>
                <w:szCs w:val="16"/>
              </w:rPr>
              <w:t xml:space="preserve">, ensuring processes are developed to automate where </w:t>
            </w:r>
            <w:proofErr w:type="gramStart"/>
            <w:r w:rsidR="00E51745" w:rsidRPr="001D1E92">
              <w:rPr>
                <w:rFonts w:ascii="Frederick Simms" w:hAnsi="Frederick Simms" w:cs="DINRoundOT-Medium"/>
                <w:color w:val="808080" w:themeColor="background1" w:themeShade="80"/>
                <w:sz w:val="16"/>
                <w:szCs w:val="16"/>
              </w:rPr>
              <w:t>possible</w:t>
            </w:r>
            <w:proofErr w:type="gramEnd"/>
          </w:p>
          <w:p w14:paraId="70B61804" w14:textId="77777777" w:rsidR="0095741B" w:rsidRPr="001D1E92" w:rsidRDefault="0095741B" w:rsidP="0095741B">
            <w:pPr>
              <w:pStyle w:val="ListParagraph"/>
              <w:rPr>
                <w:rFonts w:ascii="Frederick Simms" w:hAnsi="Frederick Simms" w:cs="DINRoundOT-Medium"/>
                <w:b/>
                <w:color w:val="808080" w:themeColor="background1" w:themeShade="80"/>
                <w:sz w:val="16"/>
                <w:szCs w:val="16"/>
              </w:rPr>
            </w:pPr>
          </w:p>
          <w:p w14:paraId="14C44AFD" w14:textId="77777777" w:rsidR="0095741B" w:rsidRPr="001D1E92" w:rsidRDefault="0095741B" w:rsidP="0095741B">
            <w:pPr>
              <w:pStyle w:val="ListParagraph"/>
              <w:tabs>
                <w:tab w:val="left" w:pos="432"/>
              </w:tabs>
              <w:ind w:left="360"/>
              <w:rPr>
                <w:rFonts w:ascii="Frederick Simms" w:hAnsi="Frederick Simms" w:cs="DINRoundOT-Medium"/>
                <w:b/>
                <w:color w:val="808080" w:themeColor="background1" w:themeShade="80"/>
                <w:sz w:val="16"/>
                <w:szCs w:val="16"/>
              </w:rPr>
            </w:pPr>
          </w:p>
          <w:p w14:paraId="497D975D" w14:textId="77777777" w:rsidR="00415B2C" w:rsidRPr="001D1E92" w:rsidRDefault="00415B2C" w:rsidP="00E51745">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Implement the RAC contact rules</w:t>
            </w:r>
          </w:p>
          <w:p w14:paraId="7224A140" w14:textId="77777777" w:rsidR="00975CCA" w:rsidRPr="001D1E92" w:rsidRDefault="00975CCA" w:rsidP="00975CCA">
            <w:pPr>
              <w:pStyle w:val="ListParagraph"/>
              <w:shd w:val="clear" w:color="auto" w:fill="F9F9F9"/>
              <w:spacing w:before="100" w:beforeAutospacing="1" w:after="100" w:afterAutospacing="1"/>
              <w:ind w:left="360"/>
              <w:rPr>
                <w:rFonts w:ascii="Frederick Simms" w:hAnsi="Frederick Simms" w:cs="DINRoundOT-Medium"/>
                <w:color w:val="808080" w:themeColor="background1" w:themeShade="80"/>
                <w:sz w:val="16"/>
                <w:szCs w:val="16"/>
              </w:rPr>
            </w:pPr>
          </w:p>
          <w:p w14:paraId="024B059F" w14:textId="77777777" w:rsidR="00975CCA" w:rsidRPr="001D1E92" w:rsidRDefault="00415B2C" w:rsidP="007516AA">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Meet campaign delivery deadlines set according to agreed service levels</w:t>
            </w:r>
          </w:p>
          <w:p w14:paraId="1323517F" w14:textId="77777777" w:rsidR="007516AA" w:rsidRPr="001D1E92" w:rsidRDefault="007516AA" w:rsidP="007516AA">
            <w:pPr>
              <w:pStyle w:val="ListParagraph"/>
              <w:rPr>
                <w:rFonts w:ascii="Frederick Simms" w:hAnsi="Frederick Simms" w:cs="DINRoundOT-Medium"/>
                <w:color w:val="808080" w:themeColor="background1" w:themeShade="80"/>
                <w:sz w:val="16"/>
                <w:szCs w:val="16"/>
              </w:rPr>
            </w:pPr>
          </w:p>
          <w:p w14:paraId="4CFA3979" w14:textId="77777777" w:rsidR="007516AA" w:rsidRPr="001D1E92" w:rsidRDefault="007516AA" w:rsidP="007516AA">
            <w:pPr>
              <w:pStyle w:val="ListParagraph"/>
              <w:shd w:val="clear" w:color="auto" w:fill="F9F9F9"/>
              <w:spacing w:before="100" w:beforeAutospacing="1" w:after="100" w:afterAutospacing="1"/>
              <w:ind w:left="360"/>
              <w:rPr>
                <w:rFonts w:ascii="Frederick Simms" w:hAnsi="Frederick Simms" w:cs="DINRoundOT-Medium"/>
                <w:color w:val="808080" w:themeColor="background1" w:themeShade="80"/>
                <w:sz w:val="16"/>
                <w:szCs w:val="16"/>
              </w:rPr>
            </w:pPr>
          </w:p>
          <w:p w14:paraId="367BBA9D" w14:textId="77777777" w:rsidR="00E51745" w:rsidRPr="001D1E92" w:rsidRDefault="00E51745" w:rsidP="00E51745">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Continually review campaign processes</w:t>
            </w:r>
            <w:r w:rsidR="00572D52" w:rsidRPr="001D1E92">
              <w:rPr>
                <w:rFonts w:ascii="Frederick Simms" w:hAnsi="Frederick Simms" w:cs="DINRoundOT-Medium"/>
                <w:color w:val="808080" w:themeColor="background1" w:themeShade="80"/>
                <w:sz w:val="16"/>
                <w:szCs w:val="16"/>
              </w:rPr>
              <w:t xml:space="preserve"> and campaigns</w:t>
            </w:r>
            <w:r w:rsidRPr="001D1E92">
              <w:rPr>
                <w:rFonts w:ascii="Frederick Simms" w:hAnsi="Frederick Simms" w:cs="DINRoundOT-Medium"/>
                <w:color w:val="808080" w:themeColor="background1" w:themeShade="80"/>
                <w:sz w:val="16"/>
                <w:szCs w:val="16"/>
              </w:rPr>
              <w:t xml:space="preserve"> t</w:t>
            </w:r>
            <w:r w:rsidR="00975CCA" w:rsidRPr="001D1E92">
              <w:rPr>
                <w:rFonts w:ascii="Frederick Simms" w:hAnsi="Frederick Simms" w:cs="DINRoundOT-Medium"/>
                <w:color w:val="808080" w:themeColor="background1" w:themeShade="80"/>
                <w:sz w:val="16"/>
                <w:szCs w:val="16"/>
              </w:rPr>
              <w:t>o identify areas for improvements</w:t>
            </w:r>
          </w:p>
          <w:p w14:paraId="43B2E2D7" w14:textId="77777777" w:rsidR="00975CCA" w:rsidRPr="001D1E92" w:rsidRDefault="00975CCA" w:rsidP="00975CCA">
            <w:pPr>
              <w:pStyle w:val="ListParagraph"/>
              <w:shd w:val="clear" w:color="auto" w:fill="F9F9F9"/>
              <w:spacing w:before="100" w:beforeAutospacing="1" w:after="100" w:afterAutospacing="1"/>
              <w:ind w:left="360"/>
              <w:rPr>
                <w:rFonts w:ascii="Frederick Simms" w:hAnsi="Frederick Simms" w:cs="DINRoundOT-Medium"/>
                <w:color w:val="808080" w:themeColor="background1" w:themeShade="80"/>
                <w:sz w:val="16"/>
                <w:szCs w:val="16"/>
              </w:rPr>
            </w:pPr>
          </w:p>
          <w:p w14:paraId="40B528B9" w14:textId="7815E865" w:rsidR="00975CCA" w:rsidRPr="001D1E92" w:rsidRDefault="00415B2C" w:rsidP="00975CCA">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 xml:space="preserve">Work with the </w:t>
            </w:r>
            <w:r w:rsidR="001D1E92" w:rsidRPr="001D1E92">
              <w:rPr>
                <w:rFonts w:ascii="Frederick Simms" w:hAnsi="Frederick Simms" w:cs="DINRoundOT-Medium"/>
                <w:color w:val="808080" w:themeColor="background1" w:themeShade="80"/>
                <w:sz w:val="16"/>
                <w:szCs w:val="16"/>
              </w:rPr>
              <w:t>Marketing Technology team</w:t>
            </w:r>
            <w:r w:rsidRPr="001D1E92">
              <w:rPr>
                <w:rFonts w:ascii="Frederick Simms" w:hAnsi="Frederick Simms" w:cs="DINRoundOT-Medium"/>
                <w:color w:val="808080" w:themeColor="background1" w:themeShade="80"/>
                <w:sz w:val="16"/>
                <w:szCs w:val="16"/>
              </w:rPr>
              <w:t xml:space="preserve"> to ensure that the right data is available at the right t</w:t>
            </w:r>
            <w:r w:rsidR="00975CCA" w:rsidRPr="001D1E92">
              <w:rPr>
                <w:rFonts w:ascii="Frederick Simms" w:hAnsi="Frederick Simms" w:cs="DINRoundOT-Medium"/>
                <w:color w:val="808080" w:themeColor="background1" w:themeShade="80"/>
                <w:sz w:val="16"/>
                <w:szCs w:val="16"/>
              </w:rPr>
              <w:t xml:space="preserve">ime to execute targeted </w:t>
            </w:r>
            <w:proofErr w:type="gramStart"/>
            <w:r w:rsidR="00975CCA" w:rsidRPr="001D1E92">
              <w:rPr>
                <w:rFonts w:ascii="Frederick Simms" w:hAnsi="Frederick Simms" w:cs="DINRoundOT-Medium"/>
                <w:color w:val="808080" w:themeColor="background1" w:themeShade="80"/>
                <w:sz w:val="16"/>
                <w:szCs w:val="16"/>
              </w:rPr>
              <w:t>activity</w:t>
            </w:r>
            <w:proofErr w:type="gramEnd"/>
          </w:p>
          <w:p w14:paraId="00E81A27" w14:textId="77777777" w:rsidR="00975CCA" w:rsidRPr="001D1E92" w:rsidRDefault="00975CCA" w:rsidP="00975CCA">
            <w:pPr>
              <w:pStyle w:val="ListParagraph"/>
              <w:rPr>
                <w:rFonts w:ascii="Frederick Simms" w:hAnsi="Frederick Simms" w:cs="DINRoundOT-Medium"/>
                <w:color w:val="808080" w:themeColor="background1" w:themeShade="80"/>
                <w:sz w:val="16"/>
                <w:szCs w:val="16"/>
              </w:rPr>
            </w:pPr>
          </w:p>
          <w:p w14:paraId="633FEE95" w14:textId="77777777" w:rsidR="00975CCA" w:rsidRPr="001D1E92" w:rsidRDefault="00975CCA" w:rsidP="00975CCA">
            <w:pPr>
              <w:pStyle w:val="ListParagraph"/>
              <w:shd w:val="clear" w:color="auto" w:fill="F9F9F9"/>
              <w:spacing w:before="100" w:beforeAutospacing="1" w:after="100" w:afterAutospacing="1"/>
              <w:ind w:left="360"/>
              <w:rPr>
                <w:rFonts w:ascii="Frederick Simms" w:hAnsi="Frederick Simms" w:cs="DINRoundOT-Medium"/>
                <w:color w:val="808080" w:themeColor="background1" w:themeShade="80"/>
                <w:sz w:val="16"/>
                <w:szCs w:val="16"/>
              </w:rPr>
            </w:pPr>
          </w:p>
          <w:p w14:paraId="26B0AE9C" w14:textId="77777777" w:rsidR="00415B2C" w:rsidRPr="001D1E92" w:rsidRDefault="00415B2C" w:rsidP="00E51745">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Ensure that campaigns are built to be measurable and can be accurately reported on</w:t>
            </w:r>
          </w:p>
          <w:p w14:paraId="63276BDD" w14:textId="77777777" w:rsidR="00975CCA" w:rsidRPr="001D1E92" w:rsidRDefault="00975CCA" w:rsidP="00975CCA">
            <w:pPr>
              <w:pStyle w:val="ListParagraph"/>
              <w:shd w:val="clear" w:color="auto" w:fill="F9F9F9"/>
              <w:spacing w:before="100" w:beforeAutospacing="1" w:after="100" w:afterAutospacing="1"/>
              <w:ind w:left="360"/>
              <w:rPr>
                <w:rFonts w:ascii="Frederick Simms" w:hAnsi="Frederick Simms" w:cs="DINRoundOT-Medium"/>
                <w:color w:val="808080" w:themeColor="background1" w:themeShade="80"/>
                <w:sz w:val="16"/>
                <w:szCs w:val="16"/>
              </w:rPr>
            </w:pPr>
          </w:p>
          <w:p w14:paraId="7A61EB47" w14:textId="77777777" w:rsidR="00E51745" w:rsidRPr="001D1E92" w:rsidRDefault="00E51745" w:rsidP="00E51745">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Review post campaign analysis results and share these with stakeholders, provide recommendations for improvements in campaign performance relating to CPA/ROI</w:t>
            </w:r>
          </w:p>
          <w:p w14:paraId="198BF583" w14:textId="77777777" w:rsidR="00975CCA" w:rsidRPr="001D1E92" w:rsidRDefault="00975CCA" w:rsidP="00975CCA">
            <w:pPr>
              <w:pStyle w:val="ListParagraph"/>
              <w:rPr>
                <w:rFonts w:ascii="Frederick Simms" w:hAnsi="Frederick Simms" w:cs="DINRoundOT-Medium"/>
                <w:color w:val="808080" w:themeColor="background1" w:themeShade="80"/>
                <w:sz w:val="16"/>
                <w:szCs w:val="16"/>
              </w:rPr>
            </w:pPr>
          </w:p>
          <w:p w14:paraId="295659AA" w14:textId="77777777" w:rsidR="00975CCA" w:rsidRPr="001D1E92" w:rsidRDefault="00975CCA" w:rsidP="00975CCA">
            <w:pPr>
              <w:pStyle w:val="ListParagraph"/>
              <w:shd w:val="clear" w:color="auto" w:fill="F9F9F9"/>
              <w:spacing w:before="100" w:beforeAutospacing="1" w:after="100" w:afterAutospacing="1"/>
              <w:ind w:left="360"/>
              <w:rPr>
                <w:rFonts w:ascii="Frederick Simms" w:hAnsi="Frederick Simms" w:cs="DINRoundOT-Medium"/>
                <w:color w:val="808080" w:themeColor="background1" w:themeShade="80"/>
                <w:sz w:val="16"/>
                <w:szCs w:val="16"/>
              </w:rPr>
            </w:pPr>
          </w:p>
          <w:p w14:paraId="70BA95A3" w14:textId="77777777" w:rsidR="00415B2C" w:rsidRPr="001D1E92" w:rsidRDefault="00415B2C" w:rsidP="00E51745">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 xml:space="preserve">Ensure that </w:t>
            </w:r>
            <w:proofErr w:type="gramStart"/>
            <w:r w:rsidR="0095741B" w:rsidRPr="001D1E92">
              <w:rPr>
                <w:rFonts w:ascii="Frederick Simms" w:hAnsi="Frederick Simms" w:cs="DINRoundOT-Medium"/>
                <w:color w:val="808080" w:themeColor="background1" w:themeShade="80"/>
                <w:sz w:val="16"/>
                <w:szCs w:val="16"/>
              </w:rPr>
              <w:t xml:space="preserve">GDPR </w:t>
            </w:r>
            <w:r w:rsidRPr="001D1E92">
              <w:rPr>
                <w:rFonts w:ascii="Frederick Simms" w:hAnsi="Frederick Simms" w:cs="DINRoundOT-Medium"/>
                <w:color w:val="808080" w:themeColor="background1" w:themeShade="80"/>
                <w:sz w:val="16"/>
                <w:szCs w:val="16"/>
              </w:rPr>
              <w:t xml:space="preserve"> &amp;</w:t>
            </w:r>
            <w:proofErr w:type="gramEnd"/>
            <w:r w:rsidRPr="001D1E92">
              <w:rPr>
                <w:rFonts w:ascii="Frederick Simms" w:hAnsi="Frederick Simms" w:cs="DINRoundOT-Medium"/>
                <w:color w:val="808080" w:themeColor="background1" w:themeShade="80"/>
                <w:sz w:val="16"/>
                <w:szCs w:val="16"/>
              </w:rPr>
              <w:t xml:space="preserve"> FCA requirements are met</w:t>
            </w:r>
          </w:p>
          <w:p w14:paraId="410B87F9" w14:textId="77777777" w:rsidR="00975CCA" w:rsidRPr="001D1E92" w:rsidRDefault="00975CCA" w:rsidP="00975CCA">
            <w:pPr>
              <w:pStyle w:val="ListParagraph"/>
              <w:shd w:val="clear" w:color="auto" w:fill="F9F9F9"/>
              <w:spacing w:before="100" w:beforeAutospacing="1" w:after="100" w:afterAutospacing="1"/>
              <w:ind w:left="360"/>
              <w:rPr>
                <w:rFonts w:ascii="Frederick Simms" w:hAnsi="Frederick Simms" w:cs="DINRoundOT-Medium"/>
                <w:color w:val="808080" w:themeColor="background1" w:themeShade="80"/>
                <w:sz w:val="16"/>
                <w:szCs w:val="16"/>
              </w:rPr>
            </w:pPr>
          </w:p>
          <w:p w14:paraId="726C3BBD" w14:textId="77777777" w:rsidR="0095741B" w:rsidRPr="001D1E92" w:rsidRDefault="00415B2C" w:rsidP="0095741B">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proofErr w:type="gramStart"/>
            <w:r w:rsidRPr="001D1E92">
              <w:rPr>
                <w:rFonts w:ascii="Frederick Simms" w:hAnsi="Frederick Simms" w:cs="DINRoundOT-Medium"/>
                <w:color w:val="808080" w:themeColor="background1" w:themeShade="80"/>
                <w:sz w:val="16"/>
                <w:szCs w:val="16"/>
              </w:rPr>
              <w:t>Be  a</w:t>
            </w:r>
            <w:proofErr w:type="gramEnd"/>
            <w:r w:rsidRPr="001D1E92">
              <w:rPr>
                <w:rFonts w:ascii="Frederick Simms" w:hAnsi="Frederick Simms" w:cs="DINRoundOT-Medium"/>
                <w:color w:val="808080" w:themeColor="background1" w:themeShade="80"/>
                <w:sz w:val="16"/>
                <w:szCs w:val="16"/>
              </w:rPr>
              <w:t xml:space="preserve"> recognised expert in customer data within RAC  </w:t>
            </w:r>
          </w:p>
          <w:p w14:paraId="3D3CAB29" w14:textId="77777777" w:rsidR="0095741B" w:rsidRPr="001D1E92" w:rsidRDefault="0095741B" w:rsidP="0095741B">
            <w:pPr>
              <w:pStyle w:val="ListParagraph"/>
              <w:rPr>
                <w:rFonts w:ascii="Frederick Simms" w:hAnsi="Frederick Simms" w:cs="DINRoundOT-Medium"/>
                <w:color w:val="808080" w:themeColor="background1" w:themeShade="80"/>
                <w:sz w:val="16"/>
                <w:szCs w:val="16"/>
              </w:rPr>
            </w:pPr>
          </w:p>
          <w:p w14:paraId="5B7F1424" w14:textId="77777777" w:rsidR="0095741B" w:rsidRPr="001D1E92" w:rsidRDefault="0095741B" w:rsidP="0095741B">
            <w:pPr>
              <w:pStyle w:val="ListParagraph"/>
              <w:shd w:val="clear" w:color="auto" w:fill="F9F9F9"/>
              <w:spacing w:before="100" w:beforeAutospacing="1" w:after="100" w:afterAutospacing="1"/>
              <w:ind w:left="360"/>
              <w:rPr>
                <w:rFonts w:ascii="Frederick Simms" w:hAnsi="Frederick Simms" w:cs="DINRoundOT-Medium"/>
                <w:color w:val="808080" w:themeColor="background1" w:themeShade="80"/>
                <w:sz w:val="16"/>
                <w:szCs w:val="16"/>
              </w:rPr>
            </w:pPr>
          </w:p>
          <w:p w14:paraId="35349786" w14:textId="77777777" w:rsidR="00975CCA" w:rsidRPr="001D1E92" w:rsidRDefault="00415B2C" w:rsidP="00975CCA">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Create and maintain accurate process documentation to aid campaign delivery</w:t>
            </w:r>
          </w:p>
          <w:p w14:paraId="3DA5BF7B" w14:textId="77777777" w:rsidR="00975CCA" w:rsidRPr="001D1E92" w:rsidRDefault="00975CCA" w:rsidP="00975CCA">
            <w:pPr>
              <w:pStyle w:val="ListParagraph"/>
              <w:shd w:val="clear" w:color="auto" w:fill="F9F9F9"/>
              <w:spacing w:before="100" w:beforeAutospacing="1" w:after="100" w:afterAutospacing="1"/>
              <w:ind w:left="360"/>
              <w:rPr>
                <w:rFonts w:ascii="Frederick Simms" w:hAnsi="Frederick Simms" w:cs="DINRoundOT-Medium"/>
                <w:color w:val="808080" w:themeColor="background1" w:themeShade="80"/>
                <w:sz w:val="16"/>
                <w:szCs w:val="16"/>
              </w:rPr>
            </w:pPr>
          </w:p>
          <w:p w14:paraId="1AAF9652" w14:textId="77777777" w:rsidR="0095741B" w:rsidRPr="001D1E92" w:rsidRDefault="0095741B" w:rsidP="0095741B">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Establish great working relationships with internal customers and external suppliers</w:t>
            </w:r>
          </w:p>
          <w:p w14:paraId="5D2689F3" w14:textId="77777777" w:rsidR="0095741B" w:rsidRPr="001D1E92" w:rsidRDefault="0095741B" w:rsidP="0095741B">
            <w:pPr>
              <w:pStyle w:val="ListParagraph"/>
              <w:shd w:val="clear" w:color="auto" w:fill="F9F9F9"/>
              <w:spacing w:before="100" w:beforeAutospacing="1" w:after="100" w:afterAutospacing="1"/>
              <w:ind w:left="1080"/>
              <w:rPr>
                <w:rFonts w:ascii="Frederick Simms" w:hAnsi="Frederick Simms" w:cs="DINRoundOT-Medium"/>
                <w:color w:val="808080" w:themeColor="background1" w:themeShade="80"/>
                <w:sz w:val="16"/>
                <w:szCs w:val="16"/>
              </w:rPr>
            </w:pPr>
          </w:p>
          <w:p w14:paraId="2A871807" w14:textId="77777777" w:rsidR="0095741B" w:rsidRPr="001D1E92" w:rsidRDefault="007516AA" w:rsidP="0095741B">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 xml:space="preserve">Work effectively with the whole of Group </w:t>
            </w:r>
            <w:proofErr w:type="gramStart"/>
            <w:r w:rsidRPr="001D1E92">
              <w:rPr>
                <w:rFonts w:ascii="Frederick Simms" w:hAnsi="Frederick Simms" w:cs="DINRoundOT-Medium"/>
                <w:color w:val="808080" w:themeColor="background1" w:themeShade="80"/>
                <w:sz w:val="16"/>
                <w:szCs w:val="16"/>
              </w:rPr>
              <w:t>Marketing ,</w:t>
            </w:r>
            <w:proofErr w:type="gramEnd"/>
            <w:r w:rsidRPr="001D1E92">
              <w:rPr>
                <w:rFonts w:ascii="Frederick Simms" w:hAnsi="Frederick Simms" w:cs="DINRoundOT-Medium"/>
                <w:color w:val="808080" w:themeColor="background1" w:themeShade="80"/>
                <w:sz w:val="16"/>
                <w:szCs w:val="16"/>
              </w:rPr>
              <w:t xml:space="preserve"> delivering effective marketing to our customers and prospects</w:t>
            </w:r>
          </w:p>
          <w:p w14:paraId="1BB19BD6" w14:textId="77777777" w:rsidR="0095741B" w:rsidRPr="001D1E92" w:rsidRDefault="0095741B" w:rsidP="0095741B">
            <w:pPr>
              <w:shd w:val="clear" w:color="auto" w:fill="F9F9F9"/>
              <w:spacing w:before="100" w:beforeAutospacing="1" w:after="100" w:afterAutospacing="1"/>
              <w:rPr>
                <w:rFonts w:ascii="Frederick Simms" w:hAnsi="Frederick Simms" w:cs="DINRoundOT-Medium"/>
                <w:color w:val="808080" w:themeColor="background1" w:themeShade="80"/>
                <w:sz w:val="16"/>
                <w:szCs w:val="16"/>
              </w:rPr>
            </w:pPr>
          </w:p>
          <w:p w14:paraId="07B42BAD" w14:textId="77777777" w:rsidR="00975CCA" w:rsidRPr="001D1E92" w:rsidRDefault="00AC3390" w:rsidP="00975CCA">
            <w:pPr>
              <w:pStyle w:val="ListParagraph"/>
              <w:numPr>
                <w:ilvl w:val="0"/>
                <w:numId w:val="16"/>
              </w:num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7"/>
                <w:szCs w:val="17"/>
              </w:rPr>
              <w:t>Ensure all products, propositions and promotions are clear, fair and not misleading, are designed to meet the needs of consumers and are targeted and marketed accordingly. Ensure that products perform as the RAC has led consumers to believe and that the service provided is of a high standard. Where appropriate, ensure that products and promotions are researched to test consumer understanding and demand, and refine products and promotions accordingly. Any subsequent customer complaint or feedback should be used to continually refine and improve RAC's product and promotion portfolio.</w:t>
            </w:r>
          </w:p>
          <w:p w14:paraId="25FC318A" w14:textId="77777777" w:rsidR="00975CCA" w:rsidRPr="001D1E92" w:rsidRDefault="00975CCA" w:rsidP="00975CCA">
            <w:pPr>
              <w:pStyle w:val="ListParagraph"/>
              <w:rPr>
                <w:rFonts w:ascii="Frederick Simms" w:hAnsi="Frederick Simms" w:cs="DINRoundOT-Medium"/>
                <w:color w:val="808080" w:themeColor="background1" w:themeShade="80"/>
                <w:sz w:val="16"/>
                <w:szCs w:val="16"/>
              </w:rPr>
            </w:pPr>
          </w:p>
          <w:p w14:paraId="57053C9E" w14:textId="77777777" w:rsidR="00975CCA" w:rsidRPr="001D1E92" w:rsidRDefault="00975CCA" w:rsidP="00975CCA">
            <w:pPr>
              <w:pStyle w:val="ListParagraph"/>
              <w:shd w:val="clear" w:color="auto" w:fill="F9F9F9"/>
              <w:spacing w:before="100" w:beforeAutospacing="1" w:after="100" w:afterAutospacing="1"/>
              <w:ind w:left="360"/>
              <w:rPr>
                <w:rFonts w:ascii="Frederick Simms" w:hAnsi="Frederick Simms" w:cs="DINRoundOT-Medium"/>
                <w:color w:val="808080" w:themeColor="background1" w:themeShade="80"/>
                <w:sz w:val="16"/>
                <w:szCs w:val="16"/>
              </w:rPr>
            </w:pPr>
          </w:p>
          <w:p w14:paraId="7EF37028" w14:textId="77777777" w:rsidR="00AC3390" w:rsidRPr="001D1E92" w:rsidRDefault="00AC3390" w:rsidP="00E51745">
            <w:pPr>
              <w:numPr>
                <w:ilvl w:val="0"/>
                <w:numId w:val="16"/>
              </w:numPr>
              <w:spacing w:before="100" w:beforeAutospacing="1" w:after="100" w:afterAutospacing="1"/>
              <w:rPr>
                <w:rFonts w:ascii="Frederick Simms" w:hAnsi="Frederick Simms" w:cs="DINRoundOT-Medium"/>
                <w:color w:val="808080" w:themeColor="background1" w:themeShade="80"/>
                <w:sz w:val="17"/>
                <w:szCs w:val="17"/>
              </w:rPr>
            </w:pPr>
            <w:r w:rsidRPr="001D1E92">
              <w:rPr>
                <w:rFonts w:ascii="Frederick Simms" w:hAnsi="Frederick Simms" w:cs="DINRoundOT-Medium"/>
                <w:color w:val="808080" w:themeColor="background1" w:themeShade="80"/>
                <w:sz w:val="17"/>
                <w:szCs w:val="17"/>
              </w:rPr>
              <w:t>Ensure all customer communication and documentation is clear, fair and not misleading; is designed in line with ASA guidance and FCA rules and guidance; and is compliant with data protection law and any other relevant legislation. Ensure all financial promotions are approved in line with the Financial Promotions Approval Procedures Guide and that robust records are maintained for a minimum of three years, also in line with the Guide</w:t>
            </w:r>
          </w:p>
        </w:tc>
        <w:tc>
          <w:tcPr>
            <w:tcW w:w="2520" w:type="dxa"/>
            <w:gridSpan w:val="2"/>
          </w:tcPr>
          <w:p w14:paraId="5C22AAE9" w14:textId="77777777" w:rsidR="0048428E" w:rsidRPr="001D1E92" w:rsidRDefault="0048428E" w:rsidP="000C0050">
            <w:pPr>
              <w:rPr>
                <w:rFonts w:ascii="Frederick Simms" w:hAnsi="Frederick Simms" w:cs="DINRoundOT-Medium"/>
                <w:b/>
                <w:color w:val="E36C0A" w:themeColor="accent6" w:themeShade="BF"/>
                <w:sz w:val="16"/>
                <w:szCs w:val="16"/>
              </w:rPr>
            </w:pPr>
            <w:r w:rsidRPr="001D1E92">
              <w:rPr>
                <w:rFonts w:ascii="Frederick Simms" w:hAnsi="Frederick Simms" w:cs="DINRoundOT-Medium"/>
                <w:b/>
                <w:color w:val="E36C0A" w:themeColor="accent6" w:themeShade="BF"/>
                <w:sz w:val="16"/>
                <w:szCs w:val="16"/>
              </w:rPr>
              <w:lastRenderedPageBreak/>
              <w:t>Skills/Knowledge</w:t>
            </w:r>
            <w:r w:rsidRPr="001D1E92">
              <w:rPr>
                <w:rFonts w:ascii="Frederick Simms" w:hAnsi="Frederick Simms" w:cs="DINRoundOT-Medium"/>
                <w:b/>
                <w:color w:val="E36C0A" w:themeColor="accent6" w:themeShade="BF"/>
                <w:sz w:val="16"/>
                <w:szCs w:val="16"/>
              </w:rPr>
              <w:br/>
              <w:t>/Experience</w:t>
            </w:r>
          </w:p>
          <w:p w14:paraId="39039A91" w14:textId="77777777" w:rsidR="00415B2C" w:rsidRPr="001D1E92" w:rsidRDefault="00415B2C" w:rsidP="00415B2C">
            <w:p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High level of organisation and planning skills in a fast paced environment</w:t>
            </w:r>
          </w:p>
          <w:p w14:paraId="5A4D720F" w14:textId="77777777" w:rsidR="00415B2C" w:rsidRPr="001D1E92" w:rsidRDefault="00415B2C" w:rsidP="00415B2C">
            <w:p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Ability to produce accurate work under pressure</w:t>
            </w:r>
          </w:p>
          <w:p w14:paraId="681D8AEE" w14:textId="77777777" w:rsidR="00415B2C" w:rsidRPr="001D1E92" w:rsidRDefault="00415B2C" w:rsidP="00415B2C">
            <w:p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Demonstrate the ability to manage relationships with internal marketing clients</w:t>
            </w:r>
          </w:p>
          <w:p w14:paraId="5067B25D" w14:textId="77777777" w:rsidR="00415B2C" w:rsidRPr="001D1E92" w:rsidRDefault="00415B2C" w:rsidP="00415B2C">
            <w:p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Ability to explain complex solutions clearly to non-technical employees</w:t>
            </w:r>
          </w:p>
          <w:p w14:paraId="353274D3" w14:textId="77777777" w:rsidR="00415B2C" w:rsidRPr="001D1E92" w:rsidRDefault="00415B2C" w:rsidP="00415B2C">
            <w:p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 xml:space="preserve">Basic/intermediate SQL skills </w:t>
            </w:r>
          </w:p>
          <w:p w14:paraId="6BB890BA" w14:textId="77777777" w:rsidR="00415B2C" w:rsidRPr="001D1E92" w:rsidRDefault="00415B2C" w:rsidP="00415B2C">
            <w:p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 xml:space="preserve">Experience within a direct marketing or analytical environment </w:t>
            </w:r>
          </w:p>
          <w:p w14:paraId="229513C0" w14:textId="77777777" w:rsidR="00F67AD3" w:rsidRPr="001D1E92" w:rsidRDefault="00415B2C" w:rsidP="00AC3390">
            <w:p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Knowledge of consumer databases</w:t>
            </w:r>
            <w:r w:rsidR="00AC3390" w:rsidRPr="001D1E92">
              <w:rPr>
                <w:rFonts w:ascii="Frederick Simms" w:hAnsi="Frederick Simms" w:cs="DINRoundOT-Medium"/>
                <w:color w:val="808080" w:themeColor="background1" w:themeShade="80"/>
                <w:sz w:val="16"/>
                <w:szCs w:val="16"/>
              </w:rPr>
              <w:t xml:space="preserve"> and </w:t>
            </w:r>
            <w:r w:rsidR="00F67AD3" w:rsidRPr="001D1E92">
              <w:rPr>
                <w:rFonts w:ascii="Frederick Simms" w:hAnsi="Frederick Simms" w:cs="DINRoundOT-Medium"/>
                <w:color w:val="808080" w:themeColor="background1" w:themeShade="80"/>
                <w:sz w:val="16"/>
                <w:szCs w:val="16"/>
              </w:rPr>
              <w:t>hands-on Adobe Campaign experience</w:t>
            </w:r>
          </w:p>
          <w:p w14:paraId="4C23810B" w14:textId="77777777" w:rsidR="00AC3390" w:rsidRPr="001D1E92" w:rsidRDefault="00415B2C" w:rsidP="00AC3390">
            <w:pPr>
              <w:shd w:val="clear" w:color="auto" w:fill="F9F9F9"/>
              <w:spacing w:before="100" w:beforeAutospacing="1" w:after="100" w:afterAutospacing="1"/>
              <w:rPr>
                <w:rFonts w:ascii="Frederick Simms" w:hAnsi="Frederick Simms" w:cs="DINRoundOT-Medium"/>
                <w:color w:val="808080" w:themeColor="background1" w:themeShade="80"/>
                <w:sz w:val="16"/>
                <w:szCs w:val="16"/>
              </w:rPr>
            </w:pPr>
            <w:r w:rsidRPr="001D1E92">
              <w:rPr>
                <w:rFonts w:ascii="Frederick Simms" w:hAnsi="Frederick Simms" w:cs="DINRoundOT-Medium"/>
                <w:color w:val="808080" w:themeColor="background1" w:themeShade="80"/>
                <w:sz w:val="16"/>
                <w:szCs w:val="16"/>
              </w:rPr>
              <w:t>Good working knowledge of MS Excel &amp; Access</w:t>
            </w:r>
          </w:p>
          <w:p w14:paraId="091A6A1A" w14:textId="77777777" w:rsidR="0018661F" w:rsidRPr="001D1E92" w:rsidRDefault="009855A5" w:rsidP="00AC3390">
            <w:pPr>
              <w:shd w:val="clear" w:color="auto" w:fill="F9F9F9"/>
              <w:spacing w:before="100" w:beforeAutospacing="1" w:after="100" w:afterAutospacing="1"/>
              <w:rPr>
                <w:rFonts w:ascii="Frederick Simms" w:hAnsi="Frederick Simms" w:cs="DINRoundOT-Medium"/>
                <w:color w:val="E36C0A" w:themeColor="accent6" w:themeShade="BF"/>
                <w:sz w:val="16"/>
                <w:szCs w:val="16"/>
              </w:rPr>
            </w:pPr>
            <w:r w:rsidRPr="001D1E92">
              <w:rPr>
                <w:rFonts w:ascii="Frederick Simms" w:hAnsi="Frederick Simms" w:cs="DINRoundOT-Medium"/>
                <w:b/>
                <w:color w:val="E36C0A" w:themeColor="accent6" w:themeShade="BF"/>
                <w:sz w:val="16"/>
                <w:szCs w:val="16"/>
              </w:rPr>
              <w:t>Qualifications/FSA:</w:t>
            </w:r>
          </w:p>
          <w:p w14:paraId="55651886" w14:textId="77777777" w:rsidR="0018661F" w:rsidRPr="001D1E92" w:rsidRDefault="00B7581A" w:rsidP="00415B2C">
            <w:pPr>
              <w:numPr>
                <w:ilvl w:val="0"/>
                <w:numId w:val="18"/>
              </w:numPr>
              <w:rPr>
                <w:rFonts w:ascii="Frederick Simms" w:hAnsi="Frederick Simms" w:cs="DINRoundOT-Medium"/>
                <w:color w:val="808080"/>
                <w:sz w:val="16"/>
                <w:szCs w:val="16"/>
              </w:rPr>
            </w:pPr>
            <w:r w:rsidRPr="001D1E92">
              <w:rPr>
                <w:rFonts w:ascii="Frederick Simms" w:hAnsi="Frederick Simms" w:cs="DINRoundOT-Medium"/>
                <w:sz w:val="16"/>
                <w:szCs w:val="16"/>
              </w:rPr>
              <w:t xml:space="preserve">Degree and/or marketing qualification </w:t>
            </w:r>
          </w:p>
        </w:tc>
        <w:tc>
          <w:tcPr>
            <w:tcW w:w="2340" w:type="dxa"/>
          </w:tcPr>
          <w:p w14:paraId="226AA58C" w14:textId="77777777" w:rsidR="00675A4E" w:rsidRPr="00975CCA" w:rsidRDefault="003E2265" w:rsidP="000C0050">
            <w:pPr>
              <w:rPr>
                <w:rFonts w:ascii="DINRoundOT-Medium" w:hAnsi="DINRoundOT-Medium" w:cs="DINRoundOT-Medium"/>
                <w:b/>
                <w:color w:val="E36C0A" w:themeColor="accent6" w:themeShade="BF"/>
                <w:sz w:val="16"/>
                <w:szCs w:val="16"/>
              </w:rPr>
            </w:pPr>
            <w:r w:rsidRPr="00975CCA">
              <w:rPr>
                <w:rFonts w:ascii="DINRoundOT-Medium" w:hAnsi="DINRoundOT-Medium" w:cs="DINRoundOT-Medium"/>
                <w:b/>
                <w:color w:val="E36C0A" w:themeColor="accent6" w:themeShade="BF"/>
                <w:sz w:val="16"/>
                <w:szCs w:val="16"/>
              </w:rPr>
              <w:t>Capabilities/</w:t>
            </w:r>
            <w:r w:rsidR="003A131D" w:rsidRPr="00975CCA">
              <w:rPr>
                <w:rFonts w:ascii="DINRoundOT-Medium" w:hAnsi="DINRoundOT-Medium" w:cs="DINRoundOT-Medium"/>
                <w:b/>
                <w:color w:val="E36C0A" w:themeColor="accent6" w:themeShade="BF"/>
                <w:sz w:val="16"/>
                <w:szCs w:val="16"/>
              </w:rPr>
              <w:t>Strengths:</w:t>
            </w:r>
          </w:p>
          <w:p w14:paraId="0F548E3A" w14:textId="77777777" w:rsidR="0029706E" w:rsidRPr="001D1E92" w:rsidRDefault="0029706E" w:rsidP="0029706E">
            <w:pPr>
              <w:rPr>
                <w:rFonts w:ascii="Frederick Simms" w:hAnsi="Frederick Simms" w:cs="DINRoundOT"/>
                <w:b/>
                <w:sz w:val="16"/>
                <w:szCs w:val="16"/>
              </w:rPr>
            </w:pPr>
            <w:r w:rsidRPr="001D1E92">
              <w:rPr>
                <w:rFonts w:ascii="Frederick Simms" w:hAnsi="Frederick Simms" w:cs="DINRoundOT"/>
                <w:b/>
                <w:sz w:val="16"/>
                <w:szCs w:val="16"/>
              </w:rPr>
              <w:t>Core competencies:</w:t>
            </w:r>
          </w:p>
          <w:p w14:paraId="39E100D8" w14:textId="77777777" w:rsidR="0029706E" w:rsidRPr="001D1E92" w:rsidRDefault="0029706E" w:rsidP="0029706E">
            <w:pPr>
              <w:pStyle w:val="ListParagraph"/>
              <w:numPr>
                <w:ilvl w:val="0"/>
                <w:numId w:val="31"/>
              </w:numPr>
              <w:rPr>
                <w:rFonts w:ascii="Frederick Simms" w:hAnsi="Frederick Simms" w:cs="DINRoundOT"/>
                <w:sz w:val="16"/>
                <w:szCs w:val="16"/>
              </w:rPr>
            </w:pPr>
            <w:r w:rsidRPr="001D1E92">
              <w:rPr>
                <w:rFonts w:ascii="Frederick Simms" w:hAnsi="Frederick Simms" w:cs="DINRoundOT"/>
                <w:sz w:val="16"/>
                <w:szCs w:val="16"/>
              </w:rPr>
              <w:t>Strategic Thinking – Level 3</w:t>
            </w:r>
          </w:p>
          <w:p w14:paraId="07EA2AAD" w14:textId="77777777" w:rsidR="0029706E" w:rsidRPr="001D1E92" w:rsidRDefault="0029706E" w:rsidP="0029706E">
            <w:pPr>
              <w:pStyle w:val="ListParagraph"/>
              <w:numPr>
                <w:ilvl w:val="0"/>
                <w:numId w:val="31"/>
              </w:numPr>
              <w:rPr>
                <w:rFonts w:ascii="Frederick Simms" w:hAnsi="Frederick Simms" w:cs="DINRoundOT"/>
                <w:sz w:val="16"/>
                <w:szCs w:val="16"/>
              </w:rPr>
            </w:pPr>
            <w:r w:rsidRPr="001D1E92">
              <w:rPr>
                <w:rFonts w:ascii="Frederick Simms" w:hAnsi="Frederick Simms" w:cs="DINRoundOT"/>
                <w:sz w:val="16"/>
                <w:szCs w:val="16"/>
              </w:rPr>
              <w:t>Commercial Awareness – Level 3</w:t>
            </w:r>
          </w:p>
          <w:p w14:paraId="3D73D7E9" w14:textId="77777777" w:rsidR="0029706E" w:rsidRPr="001D1E92" w:rsidRDefault="0029706E" w:rsidP="0029706E">
            <w:pPr>
              <w:pStyle w:val="ListParagraph"/>
              <w:numPr>
                <w:ilvl w:val="0"/>
                <w:numId w:val="31"/>
              </w:numPr>
              <w:rPr>
                <w:rFonts w:ascii="Frederick Simms" w:hAnsi="Frederick Simms" w:cs="DINRoundOT"/>
                <w:sz w:val="16"/>
                <w:szCs w:val="16"/>
              </w:rPr>
            </w:pPr>
            <w:r w:rsidRPr="001D1E92">
              <w:rPr>
                <w:rFonts w:ascii="Frederick Simms" w:hAnsi="Frederick Simms" w:cs="DINRoundOT"/>
                <w:sz w:val="16"/>
                <w:szCs w:val="16"/>
              </w:rPr>
              <w:t>Leading Change – Level 3</w:t>
            </w:r>
          </w:p>
          <w:p w14:paraId="202ECDCE" w14:textId="77777777" w:rsidR="0029706E" w:rsidRPr="001D1E92" w:rsidRDefault="0029706E" w:rsidP="0029706E">
            <w:pPr>
              <w:pStyle w:val="ListParagraph"/>
              <w:numPr>
                <w:ilvl w:val="0"/>
                <w:numId w:val="31"/>
              </w:numPr>
              <w:rPr>
                <w:rFonts w:ascii="Frederick Simms" w:hAnsi="Frederick Simms" w:cs="DINRoundOT"/>
                <w:sz w:val="16"/>
                <w:szCs w:val="16"/>
              </w:rPr>
            </w:pPr>
            <w:r w:rsidRPr="001D1E92">
              <w:rPr>
                <w:rFonts w:ascii="Frederick Simms" w:hAnsi="Frederick Simms" w:cs="DINRoundOT"/>
                <w:sz w:val="16"/>
                <w:szCs w:val="16"/>
              </w:rPr>
              <w:t>Developing self &amp; others – Level 3</w:t>
            </w:r>
          </w:p>
          <w:p w14:paraId="3E9A083D" w14:textId="77777777" w:rsidR="0029706E" w:rsidRPr="001D1E92" w:rsidRDefault="0029706E" w:rsidP="0029706E">
            <w:pPr>
              <w:pStyle w:val="ListParagraph"/>
              <w:numPr>
                <w:ilvl w:val="0"/>
                <w:numId w:val="31"/>
              </w:numPr>
              <w:rPr>
                <w:rFonts w:ascii="Frederick Simms" w:hAnsi="Frederick Simms" w:cs="DINRoundOT"/>
                <w:sz w:val="16"/>
                <w:szCs w:val="16"/>
              </w:rPr>
            </w:pPr>
            <w:r w:rsidRPr="001D1E92">
              <w:rPr>
                <w:rFonts w:ascii="Frederick Simms" w:hAnsi="Frederick Simms" w:cs="DINRoundOT"/>
                <w:sz w:val="16"/>
                <w:szCs w:val="16"/>
              </w:rPr>
              <w:t>Achievement Drive – Level 3</w:t>
            </w:r>
          </w:p>
          <w:p w14:paraId="363AF30A" w14:textId="77777777" w:rsidR="0029706E" w:rsidRPr="001D1E92" w:rsidRDefault="0029706E" w:rsidP="0029706E">
            <w:pPr>
              <w:pStyle w:val="ListParagraph"/>
              <w:numPr>
                <w:ilvl w:val="0"/>
                <w:numId w:val="31"/>
              </w:numPr>
              <w:rPr>
                <w:rFonts w:ascii="Frederick Simms" w:hAnsi="Frederick Simms" w:cs="DINRoundOT"/>
                <w:sz w:val="16"/>
                <w:szCs w:val="16"/>
              </w:rPr>
            </w:pPr>
            <w:r w:rsidRPr="001D1E92">
              <w:rPr>
                <w:rFonts w:ascii="Frederick Simms" w:hAnsi="Frederick Simms" w:cs="DINRoundOT"/>
                <w:sz w:val="16"/>
                <w:szCs w:val="16"/>
              </w:rPr>
              <w:t>Judgement &amp; decision making – Level 3</w:t>
            </w:r>
          </w:p>
          <w:p w14:paraId="0E8A892C" w14:textId="77777777" w:rsidR="0029706E" w:rsidRPr="001D1E92" w:rsidRDefault="0029706E" w:rsidP="0029706E">
            <w:pPr>
              <w:pStyle w:val="ListParagraph"/>
              <w:numPr>
                <w:ilvl w:val="0"/>
                <w:numId w:val="31"/>
              </w:numPr>
              <w:rPr>
                <w:rFonts w:ascii="Frederick Simms" w:hAnsi="Frederick Simms" w:cs="DINRoundOT"/>
                <w:sz w:val="16"/>
                <w:szCs w:val="16"/>
              </w:rPr>
            </w:pPr>
            <w:r w:rsidRPr="001D1E92">
              <w:rPr>
                <w:rFonts w:ascii="Frederick Simms" w:hAnsi="Frederick Simms" w:cs="DINRoundOT"/>
                <w:sz w:val="16"/>
                <w:szCs w:val="16"/>
              </w:rPr>
              <w:t>Leadership – Level 3</w:t>
            </w:r>
          </w:p>
          <w:p w14:paraId="73BD1BD9" w14:textId="77777777" w:rsidR="0029706E" w:rsidRPr="001D1E92" w:rsidRDefault="0029706E" w:rsidP="0029706E">
            <w:pPr>
              <w:rPr>
                <w:rFonts w:ascii="Frederick Simms" w:hAnsi="Frederick Simms" w:cs="DINRoundOT"/>
                <w:b/>
                <w:sz w:val="16"/>
                <w:szCs w:val="16"/>
              </w:rPr>
            </w:pPr>
          </w:p>
          <w:p w14:paraId="38E23CE2" w14:textId="77777777" w:rsidR="0029706E" w:rsidRPr="001D1E92" w:rsidRDefault="0029706E" w:rsidP="0029706E">
            <w:pPr>
              <w:rPr>
                <w:rFonts w:ascii="Frederick Simms" w:hAnsi="Frederick Simms" w:cs="DINRoundOT"/>
                <w:b/>
                <w:sz w:val="16"/>
                <w:szCs w:val="16"/>
              </w:rPr>
            </w:pPr>
            <w:r w:rsidRPr="001D1E92">
              <w:rPr>
                <w:rFonts w:ascii="Frederick Simms" w:hAnsi="Frederick Simms" w:cs="DINRoundOT"/>
                <w:b/>
                <w:sz w:val="16"/>
                <w:szCs w:val="16"/>
              </w:rPr>
              <w:t>Need to exhibit behaviours consistent with RAC core values:</w:t>
            </w:r>
          </w:p>
          <w:p w14:paraId="5A46770D" w14:textId="77777777" w:rsidR="0029706E" w:rsidRPr="001D1E92" w:rsidRDefault="0029706E" w:rsidP="0029706E">
            <w:pPr>
              <w:pStyle w:val="ListParagraph"/>
              <w:numPr>
                <w:ilvl w:val="0"/>
                <w:numId w:val="32"/>
              </w:numPr>
              <w:rPr>
                <w:rFonts w:ascii="Frederick Simms" w:hAnsi="Frederick Simms" w:cs="DINRoundOT"/>
                <w:sz w:val="16"/>
                <w:szCs w:val="16"/>
              </w:rPr>
            </w:pPr>
            <w:r w:rsidRPr="001D1E92">
              <w:rPr>
                <w:rFonts w:ascii="Frederick Simms" w:hAnsi="Frederick Simms" w:cs="DINRoundOT"/>
                <w:color w:val="FF0000"/>
                <w:sz w:val="16"/>
                <w:szCs w:val="16"/>
              </w:rPr>
              <w:t>H</w:t>
            </w:r>
            <w:r w:rsidRPr="001D1E92">
              <w:rPr>
                <w:rFonts w:ascii="Frederick Simms" w:hAnsi="Frederick Simms" w:cs="DINRoundOT"/>
                <w:sz w:val="16"/>
                <w:szCs w:val="16"/>
              </w:rPr>
              <w:t>andle it Together</w:t>
            </w:r>
          </w:p>
          <w:p w14:paraId="5C521C77" w14:textId="77777777" w:rsidR="0029706E" w:rsidRPr="001D1E92" w:rsidRDefault="0029706E" w:rsidP="0029706E">
            <w:pPr>
              <w:pStyle w:val="ListParagraph"/>
              <w:numPr>
                <w:ilvl w:val="0"/>
                <w:numId w:val="32"/>
              </w:numPr>
              <w:rPr>
                <w:rFonts w:ascii="Frederick Simms" w:hAnsi="Frederick Simms" w:cs="DINRoundOT"/>
                <w:sz w:val="16"/>
                <w:szCs w:val="16"/>
              </w:rPr>
            </w:pPr>
            <w:r w:rsidRPr="001D1E92">
              <w:rPr>
                <w:rFonts w:ascii="Frederick Simms" w:hAnsi="Frederick Simms" w:cs="DINRoundOT"/>
                <w:color w:val="FF0000"/>
                <w:sz w:val="16"/>
                <w:szCs w:val="16"/>
              </w:rPr>
              <w:t>E</w:t>
            </w:r>
            <w:r w:rsidRPr="001D1E92">
              <w:rPr>
                <w:rFonts w:ascii="Frederick Simms" w:hAnsi="Frederick Simms" w:cs="DINRoundOT"/>
                <w:sz w:val="16"/>
                <w:szCs w:val="16"/>
              </w:rPr>
              <w:t>xceptional Service</w:t>
            </w:r>
          </w:p>
          <w:p w14:paraId="551AECE7" w14:textId="77777777" w:rsidR="0029706E" w:rsidRPr="001D1E92" w:rsidRDefault="0029706E" w:rsidP="0029706E">
            <w:pPr>
              <w:pStyle w:val="ListParagraph"/>
              <w:numPr>
                <w:ilvl w:val="0"/>
                <w:numId w:val="32"/>
              </w:numPr>
              <w:rPr>
                <w:rFonts w:ascii="Frederick Simms" w:hAnsi="Frederick Simms" w:cs="DINRoundOT"/>
                <w:sz w:val="16"/>
                <w:szCs w:val="16"/>
              </w:rPr>
            </w:pPr>
            <w:r w:rsidRPr="001D1E92">
              <w:rPr>
                <w:rFonts w:ascii="Frederick Simms" w:hAnsi="Frederick Simms" w:cs="DINRoundOT"/>
                <w:color w:val="FF0000"/>
                <w:sz w:val="16"/>
                <w:szCs w:val="16"/>
              </w:rPr>
              <w:t>R</w:t>
            </w:r>
            <w:r w:rsidRPr="001D1E92">
              <w:rPr>
                <w:rFonts w:ascii="Frederick Simms" w:hAnsi="Frederick Simms" w:cs="DINRoundOT"/>
                <w:sz w:val="16"/>
                <w:szCs w:val="16"/>
              </w:rPr>
              <w:t>aise The Bar</w:t>
            </w:r>
          </w:p>
          <w:p w14:paraId="04FF346F" w14:textId="77777777" w:rsidR="0029706E" w:rsidRPr="001D1E92" w:rsidRDefault="0029706E" w:rsidP="0029706E">
            <w:pPr>
              <w:pStyle w:val="ListParagraph"/>
              <w:numPr>
                <w:ilvl w:val="0"/>
                <w:numId w:val="32"/>
              </w:numPr>
              <w:tabs>
                <w:tab w:val="num" w:pos="720"/>
              </w:tabs>
              <w:ind w:left="720"/>
              <w:rPr>
                <w:rFonts w:ascii="Frederick Simms" w:hAnsi="Frederick Simms" w:cs="DINRoundOT"/>
                <w:sz w:val="16"/>
                <w:szCs w:val="16"/>
              </w:rPr>
            </w:pPr>
            <w:r w:rsidRPr="001D1E92">
              <w:rPr>
                <w:rFonts w:ascii="Frederick Simms" w:hAnsi="Frederick Simms" w:cs="DINRoundOT"/>
                <w:color w:val="FF0000"/>
                <w:sz w:val="16"/>
                <w:szCs w:val="16"/>
              </w:rPr>
              <w:t>O</w:t>
            </w:r>
            <w:r w:rsidRPr="001D1E92">
              <w:rPr>
                <w:rFonts w:ascii="Frederick Simms" w:hAnsi="Frederick Simms" w:cs="DINRoundOT"/>
                <w:sz w:val="16"/>
                <w:szCs w:val="16"/>
              </w:rPr>
              <w:t>wn It</w:t>
            </w:r>
          </w:p>
          <w:p w14:paraId="0F83AB51" w14:textId="5B005AD6" w:rsidR="00675A4E" w:rsidRPr="00D371D1" w:rsidRDefault="00675A4E" w:rsidP="00B47062">
            <w:pPr>
              <w:numPr>
                <w:ilvl w:val="0"/>
                <w:numId w:val="18"/>
              </w:numPr>
              <w:tabs>
                <w:tab w:val="clear" w:pos="360"/>
              </w:tabs>
              <w:ind w:left="252" w:hanging="252"/>
              <w:rPr>
                <w:rFonts w:ascii="DINRoundOT-Medium" w:hAnsi="DINRoundOT-Medium" w:cs="DINRoundOT-Medium"/>
                <w:bCs/>
                <w:color w:val="808080"/>
                <w:sz w:val="16"/>
                <w:szCs w:val="16"/>
              </w:rPr>
            </w:pPr>
          </w:p>
        </w:tc>
      </w:tr>
    </w:tbl>
    <w:p w14:paraId="1D59DC6B" w14:textId="77777777" w:rsidR="002040D1" w:rsidRPr="0048428E" w:rsidRDefault="002040D1" w:rsidP="00764E46"/>
    <w:sectPr w:rsidR="002040D1" w:rsidRPr="0048428E" w:rsidSect="00605CC4">
      <w:pgSz w:w="16838" w:h="11906" w:orient="landscape"/>
      <w:pgMar w:top="1361"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D3E7" w14:textId="77777777" w:rsidR="00375F39" w:rsidRDefault="00375F39">
      <w:r>
        <w:separator/>
      </w:r>
    </w:p>
  </w:endnote>
  <w:endnote w:type="continuationSeparator" w:id="0">
    <w:p w14:paraId="4FBA5B2A" w14:textId="77777777" w:rsidR="00375F39" w:rsidRDefault="0037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DINRoundOT-Medium">
    <w:altName w:val="Calibri"/>
    <w:panose1 w:val="00000000000000000000"/>
    <w:charset w:val="00"/>
    <w:family w:val="swiss"/>
    <w:notTrueType/>
    <w:pitch w:val="variable"/>
    <w:sig w:usb0="800000AF" w:usb1="4000207B" w:usb2="00000008" w:usb3="00000000" w:csb0="00000001" w:csb1="00000000"/>
  </w:font>
  <w:font w:name="Frederick Simms">
    <w:panose1 w:val="00000500000000000000"/>
    <w:charset w:val="00"/>
    <w:family w:val="modern"/>
    <w:notTrueType/>
    <w:pitch w:val="variable"/>
    <w:sig w:usb0="00000003" w:usb1="00000000" w:usb2="00000000" w:usb3="00000000" w:csb0="00000001" w:csb1="00000000"/>
  </w:font>
  <w:font w:name="DINRoundOT">
    <w:altName w:val="Segoe Script"/>
    <w:panose1 w:val="00000000000000000000"/>
    <w:charset w:val="00"/>
    <w:family w:val="swiss"/>
    <w:notTrueType/>
    <w:pitch w:val="variable"/>
    <w:sig w:usb0="800000AF" w:usb1="4000207B" w:usb2="00000008"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B131" w14:textId="77777777" w:rsidR="00375F39" w:rsidRDefault="00375F39">
      <w:r>
        <w:separator/>
      </w:r>
    </w:p>
  </w:footnote>
  <w:footnote w:type="continuationSeparator" w:id="0">
    <w:p w14:paraId="08EF3EDB" w14:textId="77777777" w:rsidR="00375F39" w:rsidRDefault="00375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4D2"/>
    <w:multiLevelType w:val="hybridMultilevel"/>
    <w:tmpl w:val="DF6CDE8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0C090E"/>
    <w:multiLevelType w:val="multilevel"/>
    <w:tmpl w:val="5718C5D6"/>
    <w:numStyleLink w:val="HayGroupBulletlist"/>
  </w:abstractNum>
  <w:abstractNum w:abstractNumId="2" w15:restartNumberingAfterBreak="0">
    <w:nsid w:val="11533F8A"/>
    <w:multiLevelType w:val="hybridMultilevel"/>
    <w:tmpl w:val="01822732"/>
    <w:lvl w:ilvl="0" w:tplc="941C8154">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A355D"/>
    <w:multiLevelType w:val="hybridMultilevel"/>
    <w:tmpl w:val="CB003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F4761"/>
    <w:multiLevelType w:val="hybridMultilevel"/>
    <w:tmpl w:val="2B6A05C8"/>
    <w:lvl w:ilvl="0" w:tplc="941C8154">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2881"/>
    <w:multiLevelType w:val="hybridMultilevel"/>
    <w:tmpl w:val="535E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3188C"/>
    <w:multiLevelType w:val="hybridMultilevel"/>
    <w:tmpl w:val="EB442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276233"/>
    <w:multiLevelType w:val="hybridMultilevel"/>
    <w:tmpl w:val="0E7E6106"/>
    <w:lvl w:ilvl="0" w:tplc="941C8154">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41388"/>
    <w:multiLevelType w:val="hybridMultilevel"/>
    <w:tmpl w:val="CC849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E1D05"/>
    <w:multiLevelType w:val="hybridMultilevel"/>
    <w:tmpl w:val="ED767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B9C288F"/>
    <w:multiLevelType w:val="hybridMultilevel"/>
    <w:tmpl w:val="EC285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96AA3"/>
    <w:multiLevelType w:val="multilevel"/>
    <w:tmpl w:val="5CF0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F5948"/>
    <w:multiLevelType w:val="multilevel"/>
    <w:tmpl w:val="D6BC66F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8521D"/>
    <w:multiLevelType w:val="multilevel"/>
    <w:tmpl w:val="C7E67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8D1428"/>
    <w:multiLevelType w:val="multilevel"/>
    <w:tmpl w:val="D09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B24AD"/>
    <w:multiLevelType w:val="hybridMultilevel"/>
    <w:tmpl w:val="02CC8344"/>
    <w:lvl w:ilvl="0" w:tplc="4556769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F6A33"/>
    <w:multiLevelType w:val="hybridMultilevel"/>
    <w:tmpl w:val="FFACF878"/>
    <w:lvl w:ilvl="0" w:tplc="9FF85AF8">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EEA4ADB"/>
    <w:multiLevelType w:val="hybridMultilevel"/>
    <w:tmpl w:val="05583928"/>
    <w:lvl w:ilvl="0" w:tplc="9FF85AF8">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cs="Times New Roman"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095B1F"/>
    <w:multiLevelType w:val="hybridMultilevel"/>
    <w:tmpl w:val="CA20DF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63365B"/>
    <w:multiLevelType w:val="hybridMultilevel"/>
    <w:tmpl w:val="044C38B2"/>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40B6416"/>
    <w:multiLevelType w:val="hybridMultilevel"/>
    <w:tmpl w:val="ECBEE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E571B"/>
    <w:multiLevelType w:val="hybridMultilevel"/>
    <w:tmpl w:val="78E6A0D2"/>
    <w:lvl w:ilvl="0" w:tplc="941C8154">
      <w:start w:val="1"/>
      <w:numFmt w:val="bullet"/>
      <w:lvlText w:val=""/>
      <w:lvlJc w:val="left"/>
      <w:pPr>
        <w:tabs>
          <w:tab w:val="num" w:pos="360"/>
        </w:tabs>
        <w:ind w:left="360" w:hanging="360"/>
      </w:pPr>
      <w:rPr>
        <w:rFonts w:ascii="Symbol" w:hAnsi="Symbol" w:hint="default"/>
        <w:color w:val="80808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E77D4"/>
    <w:multiLevelType w:val="hybridMultilevel"/>
    <w:tmpl w:val="A6DCECDE"/>
    <w:lvl w:ilvl="0" w:tplc="941C8154">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53159"/>
    <w:multiLevelType w:val="hybridMultilevel"/>
    <w:tmpl w:val="801AD19A"/>
    <w:lvl w:ilvl="0" w:tplc="941C8154">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8B2AF3"/>
    <w:multiLevelType w:val="hybridMultilevel"/>
    <w:tmpl w:val="BD68BDC6"/>
    <w:lvl w:ilvl="0" w:tplc="9FF85AF8">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22779"/>
    <w:multiLevelType w:val="hybridMultilevel"/>
    <w:tmpl w:val="D3EA2DBC"/>
    <w:lvl w:ilvl="0" w:tplc="423C8428">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F13326"/>
    <w:multiLevelType w:val="multilevel"/>
    <w:tmpl w:val="DA0A3D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5626F1C"/>
    <w:multiLevelType w:val="multilevel"/>
    <w:tmpl w:val="C216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D5E93"/>
    <w:multiLevelType w:val="hybridMultilevel"/>
    <w:tmpl w:val="BB94C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40FD9"/>
    <w:multiLevelType w:val="hybridMultilevel"/>
    <w:tmpl w:val="D852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DD4CD5"/>
    <w:multiLevelType w:val="hybridMultilevel"/>
    <w:tmpl w:val="AB660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956660">
    <w:abstractNumId w:val="17"/>
  </w:num>
  <w:num w:numId="2" w16cid:durableId="911546614">
    <w:abstractNumId w:val="0"/>
  </w:num>
  <w:num w:numId="3" w16cid:durableId="55057174">
    <w:abstractNumId w:val="19"/>
  </w:num>
  <w:num w:numId="4" w16cid:durableId="710690262">
    <w:abstractNumId w:val="16"/>
  </w:num>
  <w:num w:numId="5" w16cid:durableId="2067101372">
    <w:abstractNumId w:val="26"/>
  </w:num>
  <w:num w:numId="6" w16cid:durableId="179442211">
    <w:abstractNumId w:val="6"/>
  </w:num>
  <w:num w:numId="7" w16cid:durableId="1749688718">
    <w:abstractNumId w:val="10"/>
  </w:num>
  <w:num w:numId="8" w16cid:durableId="2037387269">
    <w:abstractNumId w:val="29"/>
  </w:num>
  <w:num w:numId="9" w16cid:durableId="264575851">
    <w:abstractNumId w:val="21"/>
  </w:num>
  <w:num w:numId="10" w16cid:durableId="1264461480">
    <w:abstractNumId w:val="25"/>
  </w:num>
  <w:num w:numId="11" w16cid:durableId="2106002062">
    <w:abstractNumId w:val="18"/>
  </w:num>
  <w:num w:numId="12" w16cid:durableId="547306060">
    <w:abstractNumId w:val="1"/>
  </w:num>
  <w:num w:numId="13" w16cid:durableId="1947226217">
    <w:abstractNumId w:val="4"/>
  </w:num>
  <w:num w:numId="14" w16cid:durableId="659189543">
    <w:abstractNumId w:val="7"/>
  </w:num>
  <w:num w:numId="15" w16cid:durableId="1236552171">
    <w:abstractNumId w:val="22"/>
  </w:num>
  <w:num w:numId="16" w16cid:durableId="1701200410">
    <w:abstractNumId w:val="24"/>
  </w:num>
  <w:num w:numId="17" w16cid:durableId="2133933958">
    <w:abstractNumId w:val="23"/>
  </w:num>
  <w:num w:numId="18" w16cid:durableId="108477113">
    <w:abstractNumId w:val="2"/>
  </w:num>
  <w:num w:numId="19" w16cid:durableId="1357660479">
    <w:abstractNumId w:val="28"/>
  </w:num>
  <w:num w:numId="20" w16cid:durableId="2068989043">
    <w:abstractNumId w:val="3"/>
  </w:num>
  <w:num w:numId="21" w16cid:durableId="843864402">
    <w:abstractNumId w:val="12"/>
  </w:num>
  <w:num w:numId="22" w16cid:durableId="863250930">
    <w:abstractNumId w:val="30"/>
  </w:num>
  <w:num w:numId="23" w16cid:durableId="872308426">
    <w:abstractNumId w:val="14"/>
  </w:num>
  <w:num w:numId="24" w16cid:durableId="1956406200">
    <w:abstractNumId w:val="11"/>
  </w:num>
  <w:num w:numId="25" w16cid:durableId="2040352114">
    <w:abstractNumId w:val="15"/>
  </w:num>
  <w:num w:numId="26" w16cid:durableId="634289704">
    <w:abstractNumId w:val="8"/>
  </w:num>
  <w:num w:numId="27" w16cid:durableId="10595220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7342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7958388">
    <w:abstractNumId w:val="5"/>
  </w:num>
  <w:num w:numId="30" w16cid:durableId="385956860">
    <w:abstractNumId w:val="31"/>
  </w:num>
  <w:num w:numId="31" w16cid:durableId="1540511769">
    <w:abstractNumId w:val="20"/>
  </w:num>
  <w:num w:numId="32" w16cid:durableId="1596985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8E"/>
    <w:rsid w:val="00020182"/>
    <w:rsid w:val="00047A7F"/>
    <w:rsid w:val="0009735F"/>
    <w:rsid w:val="000A60F5"/>
    <w:rsid w:val="000B138F"/>
    <w:rsid w:val="000C0050"/>
    <w:rsid w:val="000E58FE"/>
    <w:rsid w:val="000F70C0"/>
    <w:rsid w:val="00113505"/>
    <w:rsid w:val="00114DBE"/>
    <w:rsid w:val="0012082E"/>
    <w:rsid w:val="001228F5"/>
    <w:rsid w:val="0012496D"/>
    <w:rsid w:val="001264E6"/>
    <w:rsid w:val="00132C72"/>
    <w:rsid w:val="00146590"/>
    <w:rsid w:val="001822DD"/>
    <w:rsid w:val="00185AEA"/>
    <w:rsid w:val="0018661F"/>
    <w:rsid w:val="0018796E"/>
    <w:rsid w:val="001A6867"/>
    <w:rsid w:val="001B4577"/>
    <w:rsid w:val="001D1E92"/>
    <w:rsid w:val="001E3766"/>
    <w:rsid w:val="001F5FE2"/>
    <w:rsid w:val="001F6B0A"/>
    <w:rsid w:val="002040D1"/>
    <w:rsid w:val="00212CD4"/>
    <w:rsid w:val="002203E1"/>
    <w:rsid w:val="002221F7"/>
    <w:rsid w:val="002466B2"/>
    <w:rsid w:val="00246B42"/>
    <w:rsid w:val="0026026C"/>
    <w:rsid w:val="00262FBD"/>
    <w:rsid w:val="00265041"/>
    <w:rsid w:val="0029706E"/>
    <w:rsid w:val="00297EE7"/>
    <w:rsid w:val="002B5A1E"/>
    <w:rsid w:val="002C4D68"/>
    <w:rsid w:val="00300379"/>
    <w:rsid w:val="00305776"/>
    <w:rsid w:val="00311D76"/>
    <w:rsid w:val="00312A2E"/>
    <w:rsid w:val="00324D9B"/>
    <w:rsid w:val="00327C1E"/>
    <w:rsid w:val="0034714B"/>
    <w:rsid w:val="003735FD"/>
    <w:rsid w:val="00375F39"/>
    <w:rsid w:val="00384C42"/>
    <w:rsid w:val="00397122"/>
    <w:rsid w:val="003A131D"/>
    <w:rsid w:val="003B7F87"/>
    <w:rsid w:val="003C1B49"/>
    <w:rsid w:val="003C3CFE"/>
    <w:rsid w:val="003D4543"/>
    <w:rsid w:val="003D5A9A"/>
    <w:rsid w:val="003E2265"/>
    <w:rsid w:val="004033EB"/>
    <w:rsid w:val="00415B2C"/>
    <w:rsid w:val="0042015F"/>
    <w:rsid w:val="004261E5"/>
    <w:rsid w:val="00440A57"/>
    <w:rsid w:val="00482F5C"/>
    <w:rsid w:val="0048428E"/>
    <w:rsid w:val="00484910"/>
    <w:rsid w:val="00490D4A"/>
    <w:rsid w:val="004A33EA"/>
    <w:rsid w:val="004B176C"/>
    <w:rsid w:val="004B4B89"/>
    <w:rsid w:val="004C05A3"/>
    <w:rsid w:val="004D28AC"/>
    <w:rsid w:val="00503F31"/>
    <w:rsid w:val="00506BC9"/>
    <w:rsid w:val="0053604E"/>
    <w:rsid w:val="00546B88"/>
    <w:rsid w:val="0054765B"/>
    <w:rsid w:val="00547D2F"/>
    <w:rsid w:val="005659CD"/>
    <w:rsid w:val="00570663"/>
    <w:rsid w:val="00570919"/>
    <w:rsid w:val="00572D52"/>
    <w:rsid w:val="005A446E"/>
    <w:rsid w:val="005C1BC3"/>
    <w:rsid w:val="005F4A58"/>
    <w:rsid w:val="00605413"/>
    <w:rsid w:val="00605CC4"/>
    <w:rsid w:val="00641BFE"/>
    <w:rsid w:val="00660DE8"/>
    <w:rsid w:val="00666433"/>
    <w:rsid w:val="00675A4E"/>
    <w:rsid w:val="00687DAF"/>
    <w:rsid w:val="00694AAB"/>
    <w:rsid w:val="006A10E1"/>
    <w:rsid w:val="006A7B03"/>
    <w:rsid w:val="006B1DAC"/>
    <w:rsid w:val="006D3C52"/>
    <w:rsid w:val="006D41D7"/>
    <w:rsid w:val="006E4591"/>
    <w:rsid w:val="006E6DE2"/>
    <w:rsid w:val="006F1BF8"/>
    <w:rsid w:val="00707FB7"/>
    <w:rsid w:val="00722C68"/>
    <w:rsid w:val="00726F89"/>
    <w:rsid w:val="00727DAC"/>
    <w:rsid w:val="00734707"/>
    <w:rsid w:val="00734798"/>
    <w:rsid w:val="007516AA"/>
    <w:rsid w:val="00757B27"/>
    <w:rsid w:val="00764E46"/>
    <w:rsid w:val="00764F5E"/>
    <w:rsid w:val="007B0D25"/>
    <w:rsid w:val="007F7D13"/>
    <w:rsid w:val="00802EED"/>
    <w:rsid w:val="00807101"/>
    <w:rsid w:val="0081448C"/>
    <w:rsid w:val="00824D83"/>
    <w:rsid w:val="0083182E"/>
    <w:rsid w:val="00831DE1"/>
    <w:rsid w:val="008440D0"/>
    <w:rsid w:val="00851980"/>
    <w:rsid w:val="00856A66"/>
    <w:rsid w:val="0089386A"/>
    <w:rsid w:val="008A449A"/>
    <w:rsid w:val="008A5C6A"/>
    <w:rsid w:val="008A5CF4"/>
    <w:rsid w:val="008B661F"/>
    <w:rsid w:val="0090084B"/>
    <w:rsid w:val="00930F9B"/>
    <w:rsid w:val="0093420F"/>
    <w:rsid w:val="009367EF"/>
    <w:rsid w:val="00952BA3"/>
    <w:rsid w:val="0095334F"/>
    <w:rsid w:val="0095741B"/>
    <w:rsid w:val="00963417"/>
    <w:rsid w:val="00975CCA"/>
    <w:rsid w:val="00976F5A"/>
    <w:rsid w:val="009855A5"/>
    <w:rsid w:val="009A18E2"/>
    <w:rsid w:val="009A2189"/>
    <w:rsid w:val="009A3428"/>
    <w:rsid w:val="009B1EB6"/>
    <w:rsid w:val="009B2B0F"/>
    <w:rsid w:val="009D243D"/>
    <w:rsid w:val="00A21B5D"/>
    <w:rsid w:val="00A22485"/>
    <w:rsid w:val="00A72A7F"/>
    <w:rsid w:val="00AB19D5"/>
    <w:rsid w:val="00AC3390"/>
    <w:rsid w:val="00AC47BD"/>
    <w:rsid w:val="00AC541E"/>
    <w:rsid w:val="00AE6C93"/>
    <w:rsid w:val="00AF08DF"/>
    <w:rsid w:val="00AF33F7"/>
    <w:rsid w:val="00AF741F"/>
    <w:rsid w:val="00B026AF"/>
    <w:rsid w:val="00B031F1"/>
    <w:rsid w:val="00B041CC"/>
    <w:rsid w:val="00B06D45"/>
    <w:rsid w:val="00B25E96"/>
    <w:rsid w:val="00B47062"/>
    <w:rsid w:val="00B52983"/>
    <w:rsid w:val="00B52DF4"/>
    <w:rsid w:val="00B7581A"/>
    <w:rsid w:val="00B82D75"/>
    <w:rsid w:val="00B96444"/>
    <w:rsid w:val="00BA1ECB"/>
    <w:rsid w:val="00BA4195"/>
    <w:rsid w:val="00BB058D"/>
    <w:rsid w:val="00BB50A0"/>
    <w:rsid w:val="00BF1C12"/>
    <w:rsid w:val="00BF3A63"/>
    <w:rsid w:val="00BF7858"/>
    <w:rsid w:val="00C2610B"/>
    <w:rsid w:val="00C4693A"/>
    <w:rsid w:val="00C521C7"/>
    <w:rsid w:val="00C628ED"/>
    <w:rsid w:val="00C74A17"/>
    <w:rsid w:val="00C80A84"/>
    <w:rsid w:val="00CD4BBB"/>
    <w:rsid w:val="00CE3B86"/>
    <w:rsid w:val="00CE4718"/>
    <w:rsid w:val="00CE4751"/>
    <w:rsid w:val="00CE6FE6"/>
    <w:rsid w:val="00CF52CD"/>
    <w:rsid w:val="00D059AF"/>
    <w:rsid w:val="00D371D1"/>
    <w:rsid w:val="00D4417F"/>
    <w:rsid w:val="00D47005"/>
    <w:rsid w:val="00D749F2"/>
    <w:rsid w:val="00D77995"/>
    <w:rsid w:val="00DD058C"/>
    <w:rsid w:val="00DD4624"/>
    <w:rsid w:val="00DF2FE5"/>
    <w:rsid w:val="00E05460"/>
    <w:rsid w:val="00E1049B"/>
    <w:rsid w:val="00E14D3F"/>
    <w:rsid w:val="00E25C79"/>
    <w:rsid w:val="00E30BC4"/>
    <w:rsid w:val="00E370BC"/>
    <w:rsid w:val="00E51745"/>
    <w:rsid w:val="00E61D89"/>
    <w:rsid w:val="00E635D6"/>
    <w:rsid w:val="00ED481C"/>
    <w:rsid w:val="00EF7FF3"/>
    <w:rsid w:val="00F205C2"/>
    <w:rsid w:val="00F21229"/>
    <w:rsid w:val="00F30CE2"/>
    <w:rsid w:val="00F32BCA"/>
    <w:rsid w:val="00F373CF"/>
    <w:rsid w:val="00F4055C"/>
    <w:rsid w:val="00F67AD3"/>
    <w:rsid w:val="00F85B74"/>
    <w:rsid w:val="00F87965"/>
    <w:rsid w:val="00FD5E41"/>
    <w:rsid w:val="00FD65ED"/>
    <w:rsid w:val="00FF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48D912"/>
  <w15:docId w15:val="{54A815EC-D991-4136-BF20-03F17DB1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8E"/>
    <w:rPr>
      <w:sz w:val="24"/>
      <w:szCs w:val="24"/>
      <w:lang w:eastAsia="en-US"/>
    </w:rPr>
  </w:style>
  <w:style w:type="paragraph" w:styleId="Heading1">
    <w:name w:val="heading 1"/>
    <w:basedOn w:val="Normal"/>
    <w:next w:val="Normal"/>
    <w:link w:val="Heading1Char"/>
    <w:uiPriority w:val="9"/>
    <w:qFormat/>
    <w:rsid w:val="00B82D75"/>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14D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48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5C2"/>
    <w:rPr>
      <w:rFonts w:ascii="Tahoma" w:hAnsi="Tahoma" w:cs="Tahoma"/>
      <w:sz w:val="16"/>
      <w:szCs w:val="16"/>
    </w:rPr>
  </w:style>
  <w:style w:type="paragraph" w:customStyle="1" w:styleId="BrandHeadline1">
    <w:name w:val="Brand Headline 1"/>
    <w:basedOn w:val="Normal"/>
    <w:next w:val="Normal"/>
    <w:rsid w:val="00E14D3F"/>
    <w:rPr>
      <w:rFonts w:ascii="Arial (W1)" w:hAnsi="Arial (W1)" w:cs="Arial"/>
      <w:b/>
      <w:color w:val="203B71"/>
      <w:sz w:val="28"/>
      <w:lang w:val="en-US"/>
    </w:rPr>
  </w:style>
  <w:style w:type="paragraph" w:styleId="BodyText">
    <w:name w:val="Body Text"/>
    <w:basedOn w:val="Normal"/>
    <w:rsid w:val="00E14D3F"/>
    <w:pPr>
      <w:spacing w:after="120"/>
    </w:pPr>
    <w:rPr>
      <w:lang w:eastAsia="en-GB"/>
    </w:rPr>
  </w:style>
  <w:style w:type="paragraph" w:customStyle="1" w:styleId="NormalWeb2">
    <w:name w:val="Normal (Web)2"/>
    <w:basedOn w:val="Normal"/>
    <w:rsid w:val="003A131D"/>
    <w:rPr>
      <w:lang w:eastAsia="en-GB"/>
    </w:rPr>
  </w:style>
  <w:style w:type="numbering" w:customStyle="1" w:styleId="HayGroupBulletlist">
    <w:name w:val="Hay Group Bullet list"/>
    <w:rsid w:val="00605413"/>
    <w:pPr>
      <w:numPr>
        <w:numId w:val="11"/>
      </w:numPr>
    </w:pPr>
  </w:style>
  <w:style w:type="paragraph" w:styleId="Title">
    <w:name w:val="Title"/>
    <w:basedOn w:val="Normal"/>
    <w:qFormat/>
    <w:rsid w:val="00132C72"/>
    <w:pPr>
      <w:jc w:val="center"/>
    </w:pPr>
    <w:rPr>
      <w:rFonts w:ascii="Arial" w:hAnsi="Arial"/>
      <w:caps/>
      <w:kern w:val="16"/>
      <w:sz w:val="28"/>
      <w:szCs w:val="20"/>
      <w:lang w:eastAsia="en-GB"/>
    </w:rPr>
  </w:style>
  <w:style w:type="paragraph" w:styleId="NormalWeb">
    <w:name w:val="Normal (Web)"/>
    <w:basedOn w:val="Normal"/>
    <w:rsid w:val="00324D9B"/>
    <w:pPr>
      <w:spacing w:after="150" w:line="336" w:lineRule="atLeast"/>
    </w:pPr>
    <w:rPr>
      <w:lang w:eastAsia="en-GB"/>
    </w:rPr>
  </w:style>
  <w:style w:type="character" w:customStyle="1" w:styleId="pc-rtg-h23">
    <w:name w:val="pc-rtg-h23"/>
    <w:rsid w:val="00324D9B"/>
    <w:rPr>
      <w:b/>
      <w:bCs/>
      <w:color w:val="004FB6"/>
      <w:sz w:val="29"/>
      <w:szCs w:val="29"/>
      <w:bdr w:val="none" w:sz="0" w:space="0" w:color="auto" w:frame="1"/>
    </w:rPr>
  </w:style>
  <w:style w:type="character" w:customStyle="1" w:styleId="pc-rtg-body1">
    <w:name w:val="pc-rtg-body1"/>
    <w:rsid w:val="00324D9B"/>
    <w:rPr>
      <w:bdr w:val="none" w:sz="0" w:space="0" w:color="auto" w:frame="1"/>
    </w:rPr>
  </w:style>
  <w:style w:type="paragraph" w:customStyle="1" w:styleId="NormalWeb3">
    <w:name w:val="Normal (Web)3"/>
    <w:basedOn w:val="Normal"/>
    <w:rsid w:val="00FD5E41"/>
    <w:pPr>
      <w:spacing w:before="120" w:after="120"/>
    </w:pPr>
    <w:rPr>
      <w:lang w:eastAsia="en-GB"/>
    </w:rPr>
  </w:style>
  <w:style w:type="character" w:customStyle="1" w:styleId="Heading1Char">
    <w:name w:val="Heading 1 Char"/>
    <w:link w:val="Heading1"/>
    <w:uiPriority w:val="9"/>
    <w:rsid w:val="00B82D7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415B2C"/>
    <w:pPr>
      <w:ind w:left="720"/>
      <w:contextualSpacing/>
    </w:pPr>
    <w:rPr>
      <w:rFonts w:ascii="Arial" w:hAnsi="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59437">
      <w:bodyDiv w:val="1"/>
      <w:marLeft w:val="0"/>
      <w:marRight w:val="0"/>
      <w:marTop w:val="0"/>
      <w:marBottom w:val="0"/>
      <w:divBdr>
        <w:top w:val="none" w:sz="0" w:space="0" w:color="auto"/>
        <w:left w:val="none" w:sz="0" w:space="0" w:color="auto"/>
        <w:bottom w:val="none" w:sz="0" w:space="0" w:color="auto"/>
        <w:right w:val="none" w:sz="0" w:space="0" w:color="auto"/>
      </w:divBdr>
    </w:div>
    <w:div w:id="537200210">
      <w:bodyDiv w:val="1"/>
      <w:marLeft w:val="0"/>
      <w:marRight w:val="0"/>
      <w:marTop w:val="0"/>
      <w:marBottom w:val="0"/>
      <w:divBdr>
        <w:top w:val="none" w:sz="0" w:space="0" w:color="auto"/>
        <w:left w:val="none" w:sz="0" w:space="0" w:color="auto"/>
        <w:bottom w:val="none" w:sz="0" w:space="0" w:color="auto"/>
        <w:right w:val="none" w:sz="0" w:space="0" w:color="auto"/>
      </w:divBdr>
    </w:div>
    <w:div w:id="1716192897">
      <w:bodyDiv w:val="1"/>
      <w:marLeft w:val="0"/>
      <w:marRight w:val="0"/>
      <w:marTop w:val="0"/>
      <w:marBottom w:val="0"/>
      <w:divBdr>
        <w:top w:val="none" w:sz="0" w:space="0" w:color="auto"/>
        <w:left w:val="none" w:sz="0" w:space="0" w:color="auto"/>
        <w:bottom w:val="none" w:sz="0" w:space="0" w:color="auto"/>
        <w:right w:val="none" w:sz="0" w:space="0" w:color="auto"/>
      </w:divBdr>
    </w:div>
    <w:div w:id="1948585638">
      <w:bodyDiv w:val="1"/>
      <w:marLeft w:val="0"/>
      <w:marRight w:val="0"/>
      <w:marTop w:val="0"/>
      <w:marBottom w:val="0"/>
      <w:divBdr>
        <w:top w:val="none" w:sz="0" w:space="0" w:color="auto"/>
        <w:left w:val="none" w:sz="0" w:space="0" w:color="auto"/>
        <w:bottom w:val="none" w:sz="0" w:space="0" w:color="auto"/>
        <w:right w:val="none" w:sz="0" w:space="0" w:color="auto"/>
      </w:divBdr>
      <w:divsChild>
        <w:div w:id="768963909">
          <w:marLeft w:val="0"/>
          <w:marRight w:val="0"/>
          <w:marTop w:val="0"/>
          <w:marBottom w:val="0"/>
          <w:divBdr>
            <w:top w:val="single" w:sz="2" w:space="15" w:color="E0E0E0"/>
            <w:left w:val="single" w:sz="2" w:space="15" w:color="E0E0E0"/>
            <w:bottom w:val="single" w:sz="2" w:space="15" w:color="E0E0E0"/>
            <w:right w:val="single" w:sz="2" w:space="15" w:color="E0E0E0"/>
          </w:divBdr>
        </w:div>
      </w:divsChild>
    </w:div>
    <w:div w:id="2132552834">
      <w:bodyDiv w:val="1"/>
      <w:marLeft w:val="0"/>
      <w:marRight w:val="0"/>
      <w:marTop w:val="0"/>
      <w:marBottom w:val="0"/>
      <w:divBdr>
        <w:top w:val="none" w:sz="0" w:space="0" w:color="auto"/>
        <w:left w:val="none" w:sz="0" w:space="0" w:color="auto"/>
        <w:bottom w:val="none" w:sz="0" w:space="0" w:color="auto"/>
        <w:right w:val="none" w:sz="0" w:space="0" w:color="auto"/>
      </w:divBdr>
      <w:divsChild>
        <w:div w:id="93207119">
          <w:marLeft w:val="0"/>
          <w:marRight w:val="0"/>
          <w:marTop w:val="0"/>
          <w:marBottom w:val="0"/>
          <w:divBdr>
            <w:top w:val="none" w:sz="0" w:space="4" w:color="auto"/>
            <w:left w:val="none" w:sz="0" w:space="0" w:color="auto"/>
            <w:bottom w:val="none" w:sz="0" w:space="0" w:color="auto"/>
            <w:right w:val="none" w:sz="0" w:space="0" w:color="auto"/>
          </w:divBdr>
          <w:divsChild>
            <w:div w:id="839656747">
              <w:marLeft w:val="0"/>
              <w:marRight w:val="0"/>
              <w:marTop w:val="0"/>
              <w:marBottom w:val="0"/>
              <w:divBdr>
                <w:top w:val="none" w:sz="0" w:space="4" w:color="auto"/>
                <w:left w:val="none" w:sz="0" w:space="0" w:color="auto"/>
                <w:bottom w:val="none" w:sz="0" w:space="0" w:color="auto"/>
                <w:right w:val="none" w:sz="0" w:space="0" w:color="auto"/>
              </w:divBdr>
              <w:divsChild>
                <w:div w:id="4923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ROLE TITLE</vt:lpstr>
    </vt:vector>
  </TitlesOfParts>
  <Company>Aviva Plc</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creator>Williams</dc:creator>
  <cp:lastModifiedBy>Amanda Cossey</cp:lastModifiedBy>
  <cp:revision>2</cp:revision>
  <cp:lastPrinted>2016-09-22T15:24:00Z</cp:lastPrinted>
  <dcterms:created xsi:type="dcterms:W3CDTF">2024-04-02T08:13:00Z</dcterms:created>
  <dcterms:modified xsi:type="dcterms:W3CDTF">2024-04-02T08:13:00Z</dcterms:modified>
</cp:coreProperties>
</file>