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0169" w14:textId="1EE53DFC" w:rsidR="00AC47BD" w:rsidRPr="00311F5D" w:rsidRDefault="00AC47BD" w:rsidP="005F20A5">
      <w:pPr>
        <w:rPr>
          <w:rFonts w:ascii="Modern H Medium" w:eastAsia="Modern H Medium" w:hAnsi="Modern H Medium" w:cs="Arial"/>
          <w:b/>
          <w:sz w:val="28"/>
          <w:szCs w:val="28"/>
        </w:rPr>
      </w:pPr>
    </w:p>
    <w:tbl>
      <w:tblPr>
        <w:tblW w:w="0" w:type="auto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4082"/>
        <w:gridCol w:w="3196"/>
        <w:gridCol w:w="3209"/>
      </w:tblGrid>
      <w:tr w:rsidR="00DF2368" w:rsidRPr="001102E0" w14:paraId="1AB01A2B" w14:textId="77777777" w:rsidTr="3F26F1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EB6B" w14:textId="77777777" w:rsidR="001A6867" w:rsidRPr="00CE4793" w:rsidRDefault="001A6867" w:rsidP="00741667">
            <w:pPr>
              <w:pStyle w:val="Title"/>
              <w:jc w:val="both"/>
              <w:rPr>
                <w:rFonts w:eastAsia="Modern H Medium" w:cs="Arial"/>
                <w:b/>
                <w:sz w:val="22"/>
                <w:szCs w:val="22"/>
              </w:rPr>
            </w:pPr>
            <w:r w:rsidRPr="00CE4793">
              <w:rPr>
                <w:rFonts w:eastAsia="Modern H Medium" w:cs="Arial"/>
                <w:b/>
                <w:sz w:val="22"/>
                <w:szCs w:val="22"/>
              </w:rPr>
              <w:t>ROLE 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2C48" w14:textId="556EBD5E" w:rsidR="001A6867" w:rsidRPr="00CE4793" w:rsidRDefault="00CE4793" w:rsidP="000C3519">
            <w:pPr>
              <w:pStyle w:val="Title"/>
              <w:jc w:val="both"/>
              <w:rPr>
                <w:rFonts w:eastAsia="Modern H Medium" w:cs="Arial"/>
                <w:b/>
                <w:sz w:val="22"/>
                <w:szCs w:val="22"/>
              </w:rPr>
            </w:pPr>
            <w:r w:rsidRPr="00CE479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 xml:space="preserve">Porsche CRH </w:t>
            </w:r>
            <w:r w:rsidR="00523FC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 xml:space="preserve">Outbound </w:t>
            </w:r>
            <w:r w:rsidR="00FD02B4" w:rsidRPr="00CE479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>Team</w:t>
            </w:r>
            <w:r w:rsidR="00C01893" w:rsidRPr="00CE479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 xml:space="preserve"> Manager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299C8" w14:textId="77777777" w:rsidR="001A6867" w:rsidRPr="00CE4793" w:rsidRDefault="001A6867" w:rsidP="00741667">
            <w:pPr>
              <w:pStyle w:val="Title"/>
              <w:jc w:val="both"/>
              <w:rPr>
                <w:rFonts w:eastAsia="Modern H Medium" w:cs="Arial"/>
                <w:b/>
                <w:sz w:val="22"/>
                <w:szCs w:val="22"/>
              </w:rPr>
            </w:pPr>
            <w:r w:rsidRPr="00CE4793">
              <w:rPr>
                <w:rFonts w:eastAsia="Modern H Medium" w:cs="Arial"/>
                <w:b/>
                <w:sz w:val="22"/>
                <w:szCs w:val="22"/>
              </w:rPr>
              <w:t>DAte: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60C" w14:textId="3A2E57BC" w:rsidR="001A6867" w:rsidRPr="00CE4793" w:rsidRDefault="00CE4793" w:rsidP="3F26F13A">
            <w:pPr>
              <w:pStyle w:val="Title"/>
              <w:spacing w:line="259" w:lineRule="auto"/>
              <w:jc w:val="left"/>
              <w:rPr>
                <w:sz w:val="22"/>
                <w:szCs w:val="22"/>
              </w:rPr>
            </w:pPr>
            <w:r w:rsidRPr="00CE4793">
              <w:rPr>
                <w:rFonts w:eastAsia="Modern H Medium" w:cs="Arial"/>
                <w:caps w:val="0"/>
                <w:sz w:val="22"/>
                <w:szCs w:val="22"/>
                <w:lang w:eastAsia="en-US"/>
              </w:rPr>
              <w:t>March 2025</w:t>
            </w:r>
          </w:p>
        </w:tc>
      </w:tr>
      <w:tr w:rsidR="00DF2368" w:rsidRPr="001102E0" w14:paraId="2A31EDDC" w14:textId="77777777" w:rsidTr="3F26F1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92C0" w14:textId="77777777" w:rsidR="007103A5" w:rsidRPr="00CE4793" w:rsidRDefault="007103A5" w:rsidP="007103A5">
            <w:pPr>
              <w:pStyle w:val="Title"/>
              <w:jc w:val="both"/>
              <w:rPr>
                <w:rFonts w:eastAsia="Modern H Medium" w:cs="Arial"/>
                <w:b/>
                <w:sz w:val="22"/>
                <w:szCs w:val="22"/>
              </w:rPr>
            </w:pPr>
            <w:r w:rsidRPr="00CE4793">
              <w:rPr>
                <w:rFonts w:eastAsia="Modern H Medium" w:cs="Arial"/>
                <w:b/>
                <w:sz w:val="22"/>
                <w:szCs w:val="22"/>
              </w:rPr>
              <w:t>GRADE: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B342" w14:textId="5FECEB56" w:rsidR="007103A5" w:rsidRPr="00CE4793" w:rsidRDefault="00943B66" w:rsidP="007103A5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</w:pPr>
            <w:r w:rsidRPr="00CE479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 xml:space="preserve">Band </w:t>
            </w:r>
            <w:r w:rsidR="00B712CA" w:rsidRPr="00CE479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3A6D7" w14:textId="77777777" w:rsidR="007103A5" w:rsidRPr="00CE4793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2"/>
                <w:szCs w:val="22"/>
              </w:rPr>
            </w:pPr>
            <w:r w:rsidRPr="00CE4793">
              <w:rPr>
                <w:rFonts w:eastAsia="Modern H Medium" w:cs="Arial"/>
                <w:b/>
                <w:sz w:val="22"/>
                <w:szCs w:val="22"/>
              </w:rPr>
              <w:t xml:space="preserve">Business </w:t>
            </w:r>
            <w:smartTag w:uri="urn:schemas-microsoft-com:office:smarttags" w:element="stockticker">
              <w:r w:rsidRPr="00CE4793">
                <w:rPr>
                  <w:rFonts w:eastAsia="Modern H Medium" w:cs="Arial"/>
                  <w:b/>
                  <w:sz w:val="22"/>
                  <w:szCs w:val="22"/>
                </w:rPr>
                <w:t>Unit</w:t>
              </w:r>
            </w:smartTag>
            <w:r w:rsidRPr="00CE4793">
              <w:rPr>
                <w:rFonts w:eastAsia="Modern H Medium" w:cs="Arial"/>
                <w:b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8B54" w14:textId="38916EBA" w:rsidR="007103A5" w:rsidRPr="00CE4793" w:rsidRDefault="00CE4793" w:rsidP="00741667">
            <w:pPr>
              <w:pStyle w:val="Title"/>
              <w:jc w:val="both"/>
              <w:rPr>
                <w:rFonts w:eastAsia="Modern H Medium" w:cs="Arial"/>
                <w:b/>
                <w:sz w:val="22"/>
                <w:szCs w:val="22"/>
              </w:rPr>
            </w:pPr>
            <w:r w:rsidRPr="00CE479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>Business</w:t>
            </w:r>
            <w:r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Pr="00CE479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 xml:space="preserve">Roadside </w:t>
            </w:r>
            <w:r w:rsidR="006D43D7" w:rsidRPr="00CE4793">
              <w:rPr>
                <w:rFonts w:eastAsia="Modern H Medium" w:cs="Arial"/>
                <w:cap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F2368" w:rsidRPr="001102E0" w14:paraId="3C3A2633" w14:textId="77777777" w:rsidTr="3F26F1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ECA51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6483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BC52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819C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DF2368" w:rsidRPr="001102E0" w14:paraId="74BD2704" w14:textId="77777777" w:rsidTr="3F26F13A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DD834EB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A72CC4E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711470E6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383C19F9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</w:tr>
      <w:tr w:rsidR="00721D3F" w:rsidRPr="001102E0" w14:paraId="21DF5116" w14:textId="77777777" w:rsidTr="3F26F13A">
        <w:tc>
          <w:tcPr>
            <w:tcW w:w="0" w:type="auto"/>
            <w:shd w:val="clear" w:color="auto" w:fill="EEECE1" w:themeFill="background2"/>
          </w:tcPr>
          <w:p w14:paraId="178EC230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Role</w:t>
            </w:r>
          </w:p>
        </w:tc>
        <w:tc>
          <w:tcPr>
            <w:tcW w:w="0" w:type="auto"/>
            <w:shd w:val="clear" w:color="auto" w:fill="EEECE1" w:themeFill="background2"/>
          </w:tcPr>
          <w:p w14:paraId="5ABC571F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Do</w:t>
            </w:r>
          </w:p>
        </w:tc>
        <w:tc>
          <w:tcPr>
            <w:tcW w:w="0" w:type="auto"/>
            <w:shd w:val="clear" w:color="auto" w:fill="EEECE1" w:themeFill="background2"/>
          </w:tcPr>
          <w:p w14:paraId="06671622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Know</w:t>
            </w:r>
          </w:p>
        </w:tc>
        <w:tc>
          <w:tcPr>
            <w:tcW w:w="0" w:type="auto"/>
            <w:shd w:val="clear" w:color="auto" w:fill="EEECE1" w:themeFill="background2"/>
          </w:tcPr>
          <w:p w14:paraId="3BC8CFF9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Be</w:t>
            </w:r>
          </w:p>
        </w:tc>
      </w:tr>
      <w:tr w:rsidR="00DF2368" w:rsidRPr="001102E0" w14:paraId="455FD77F" w14:textId="77777777" w:rsidTr="3F26F13A">
        <w:tc>
          <w:tcPr>
            <w:tcW w:w="0" w:type="auto"/>
            <w:shd w:val="clear" w:color="auto" w:fill="auto"/>
          </w:tcPr>
          <w:p w14:paraId="0F36735D" w14:textId="77777777" w:rsidR="007103A5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Role Purpose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:</w:t>
            </w:r>
          </w:p>
          <w:p w14:paraId="206B4D31" w14:textId="77777777" w:rsidR="00A4217A" w:rsidRPr="001102E0" w:rsidRDefault="00A4217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C0EFC1A" w14:textId="4F678F52" w:rsidR="00B009FD" w:rsidRDefault="007E7771" w:rsidP="3F26F13A">
            <w:pPr>
              <w:rPr>
                <w:rFonts w:ascii="Arial" w:hAnsi="Arial" w:cs="Arial"/>
                <w:sz w:val="16"/>
                <w:szCs w:val="16"/>
              </w:rPr>
            </w:pPr>
            <w:r w:rsidRPr="3F26F13A">
              <w:rPr>
                <w:rFonts w:ascii="Arial" w:hAnsi="Arial" w:cs="Arial"/>
                <w:sz w:val="16"/>
                <w:szCs w:val="16"/>
              </w:rPr>
              <w:t xml:space="preserve">To support, coach, develop and lead a team of </w:t>
            </w:r>
            <w:r w:rsidR="0019627C">
              <w:rPr>
                <w:rFonts w:ascii="Arial" w:hAnsi="Arial" w:cs="Arial"/>
                <w:sz w:val="16"/>
                <w:szCs w:val="16"/>
              </w:rPr>
              <w:t xml:space="preserve">CRH Colleagues. </w:t>
            </w:r>
            <w:r w:rsidR="002C7F8C">
              <w:rPr>
                <w:rFonts w:ascii="Arial" w:hAnsi="Arial" w:cs="Arial"/>
                <w:sz w:val="16"/>
                <w:szCs w:val="16"/>
              </w:rPr>
              <w:t>To</w:t>
            </w:r>
            <w:r w:rsidR="00A4217A" w:rsidRPr="3F26F1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3F26F13A">
              <w:rPr>
                <w:rFonts w:ascii="Arial" w:hAnsi="Arial" w:cs="Arial"/>
                <w:sz w:val="16"/>
                <w:szCs w:val="16"/>
              </w:rPr>
              <w:t>ensure the provision of excellent customer service, satisfying customer requirements in line with the Porsche Brand philosophy and agreed individual performance targets.</w:t>
            </w:r>
          </w:p>
          <w:p w14:paraId="68D7EE4B" w14:textId="68C60865" w:rsidR="00721D3F" w:rsidRDefault="00721D3F" w:rsidP="3F26F1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To fully understand and be aware </w:t>
            </w:r>
            <w:r w:rsidR="00DF2368">
              <w:rPr>
                <w:rFonts w:ascii="Arial" w:hAnsi="Arial" w:cs="Arial"/>
                <w:sz w:val="16"/>
                <w:szCs w:val="16"/>
              </w:rPr>
              <w:t>then</w:t>
            </w:r>
            <w:r>
              <w:rPr>
                <w:rFonts w:ascii="Arial" w:hAnsi="Arial" w:cs="Arial"/>
                <w:sz w:val="16"/>
                <w:szCs w:val="16"/>
              </w:rPr>
              <w:t xml:space="preserve"> involved with new and live recalls, safety issues and sales activities.  To actively be the voice of CRH internally within Porsche during these discussions within inter department discussions.</w:t>
            </w:r>
          </w:p>
          <w:p w14:paraId="6B7EC1A8" w14:textId="77777777" w:rsidR="007D151F" w:rsidRDefault="007D151F" w:rsidP="3F26F1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26B9B1" w14:textId="0307ED87" w:rsidR="007D151F" w:rsidRPr="00FF16D6" w:rsidRDefault="007D151F" w:rsidP="3F26F1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683E38">
              <w:rPr>
                <w:rFonts w:ascii="Arial" w:hAnsi="Arial" w:cs="Arial"/>
                <w:sz w:val="16"/>
                <w:szCs w:val="16"/>
              </w:rPr>
              <w:t>actively be involved with their team contacting customer and lead by example.  Taking on calls themselves to actively progress the task at hand and complete the task in a timely manner.</w:t>
            </w:r>
          </w:p>
          <w:p w14:paraId="2C2AA598" w14:textId="77777777" w:rsidR="00A4217A" w:rsidRDefault="00A4217A" w:rsidP="00B55A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2263F2" w14:textId="69D998E8" w:rsidR="00A4217A" w:rsidRDefault="00A4217A" w:rsidP="3F26F13A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3F26F13A">
              <w:rPr>
                <w:rFonts w:ascii="Arial" w:hAnsi="Arial" w:cs="Arial"/>
                <w:sz w:val="16"/>
                <w:szCs w:val="16"/>
                <w:lang w:eastAsia="en-GB"/>
              </w:rPr>
              <w:t>To play a lead role in ensuring the delivery of world class customer</w:t>
            </w:r>
            <w:r w:rsidR="0019627C">
              <w:rPr>
                <w:rFonts w:ascii="Arial" w:hAnsi="Arial" w:cs="Arial"/>
                <w:sz w:val="16"/>
                <w:szCs w:val="16"/>
                <w:lang w:eastAsia="en-GB"/>
              </w:rPr>
              <w:t xml:space="preserve"> / luxury </w:t>
            </w:r>
            <w:r w:rsidRPr="3F26F13A">
              <w:rPr>
                <w:rFonts w:ascii="Arial" w:hAnsi="Arial" w:cs="Arial"/>
                <w:sz w:val="16"/>
                <w:szCs w:val="16"/>
                <w:lang w:eastAsia="en-GB"/>
              </w:rPr>
              <w:t>experience to Porsche UK customers</w:t>
            </w:r>
            <w:r w:rsidR="00721D3F">
              <w:rPr>
                <w:rFonts w:ascii="Arial" w:hAnsi="Arial" w:cs="Arial"/>
                <w:sz w:val="16"/>
                <w:szCs w:val="16"/>
                <w:lang w:eastAsia="en-GB"/>
              </w:rPr>
              <w:t>, challenging their team to manage and handle outbound contact to a high level of professionalism</w:t>
            </w:r>
          </w:p>
          <w:p w14:paraId="2764F838" w14:textId="77777777" w:rsidR="00A4217A" w:rsidRDefault="00A4217A" w:rsidP="3F26F13A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81DD0BB" w14:textId="33A6F0BD" w:rsidR="0019627C" w:rsidRDefault="00A4217A" w:rsidP="3F26F13A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3F26F13A">
              <w:rPr>
                <w:rFonts w:ascii="Arial" w:hAnsi="Arial" w:cs="Arial"/>
                <w:sz w:val="16"/>
                <w:szCs w:val="16"/>
                <w:lang w:eastAsia="en-GB"/>
              </w:rPr>
              <w:t xml:space="preserve">Daily management of and operational delivery of </w:t>
            </w:r>
            <w:r w:rsidR="0019627C">
              <w:rPr>
                <w:rFonts w:ascii="Arial" w:hAnsi="Arial" w:cs="Arial"/>
                <w:sz w:val="16"/>
                <w:szCs w:val="16"/>
                <w:lang w:eastAsia="en-GB"/>
              </w:rPr>
              <w:t xml:space="preserve">the operation ensuring delivery of key KPI’s and Quality measures </w:t>
            </w:r>
            <w:r w:rsidR="00523FC3">
              <w:rPr>
                <w:rFonts w:ascii="Arial" w:hAnsi="Arial" w:cs="Arial"/>
                <w:sz w:val="16"/>
                <w:szCs w:val="16"/>
                <w:lang w:eastAsia="en-GB"/>
              </w:rPr>
              <w:t>- ensuring</w:t>
            </w:r>
            <w:r w:rsidR="0019627C">
              <w:rPr>
                <w:rFonts w:ascii="Arial" w:hAnsi="Arial" w:cs="Arial"/>
                <w:sz w:val="16"/>
                <w:szCs w:val="16"/>
                <w:lang w:eastAsia="en-GB"/>
              </w:rPr>
              <w:t xml:space="preserve"> effective customer contact to resolution</w:t>
            </w:r>
            <w:r w:rsidR="00721D3F">
              <w:rPr>
                <w:rFonts w:ascii="Arial" w:hAnsi="Arial" w:cs="Arial"/>
                <w:sz w:val="16"/>
                <w:szCs w:val="16"/>
                <w:lang w:eastAsia="en-GB"/>
              </w:rPr>
              <w:t xml:space="preserve">. </w:t>
            </w:r>
          </w:p>
          <w:p w14:paraId="737EDBEC" w14:textId="77777777" w:rsidR="00A4217A" w:rsidRDefault="00A4217A" w:rsidP="00A4217A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5031F8F" w14:textId="780AEAAC" w:rsidR="00A4217A" w:rsidRDefault="00A4217A" w:rsidP="3F26F13A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3F26F13A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Responsible for colleague </w:t>
            </w:r>
            <w:r w:rsidR="0019627C">
              <w:rPr>
                <w:rFonts w:ascii="Arial" w:hAnsi="Arial" w:cs="Arial"/>
                <w:sz w:val="16"/>
                <w:szCs w:val="16"/>
                <w:lang w:eastAsia="en-GB"/>
              </w:rPr>
              <w:t xml:space="preserve">and team </w:t>
            </w:r>
            <w:r w:rsidRPr="3F26F13A">
              <w:rPr>
                <w:rFonts w:ascii="Arial" w:hAnsi="Arial" w:cs="Arial"/>
                <w:sz w:val="16"/>
                <w:szCs w:val="16"/>
                <w:lang w:eastAsia="en-GB"/>
              </w:rPr>
              <w:t>development activity and coaching across the contact centre</w:t>
            </w:r>
          </w:p>
          <w:p w14:paraId="6EAAF2DB" w14:textId="77777777" w:rsidR="0019627C" w:rsidRDefault="0019627C" w:rsidP="3F26F13A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3DE8CCF" w14:textId="77777777" w:rsidR="00A4217A" w:rsidRDefault="00A4217A" w:rsidP="3F26F13A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3F26F13A">
              <w:rPr>
                <w:rFonts w:ascii="Arial" w:hAnsi="Arial" w:cs="Arial"/>
                <w:sz w:val="16"/>
                <w:szCs w:val="16"/>
                <w:lang w:eastAsia="en-GB"/>
              </w:rPr>
              <w:t>Support implementation and management of new initiatives agreed with customer</w:t>
            </w:r>
          </w:p>
          <w:p w14:paraId="7F74E45D" w14:textId="77777777" w:rsidR="00A4217A" w:rsidRPr="007E7771" w:rsidRDefault="00A4217A" w:rsidP="00B55A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48A9D" w14:textId="017D5E9B" w:rsidR="00B55A8D" w:rsidRPr="007E7771" w:rsidRDefault="0098315B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7E7771">
              <w:rPr>
                <w:rFonts w:ascii="Arial" w:hAnsi="Arial" w:cs="Arial"/>
                <w:sz w:val="16"/>
                <w:szCs w:val="16"/>
              </w:rPr>
              <w:t>D</w:t>
            </w:r>
            <w:r w:rsidR="00B55A8D" w:rsidRPr="007E7771">
              <w:rPr>
                <w:rFonts w:ascii="Arial" w:hAnsi="Arial" w:cs="Arial"/>
                <w:sz w:val="16"/>
                <w:szCs w:val="16"/>
              </w:rPr>
              <w:t xml:space="preserve">emonstrating an understanding of </w:t>
            </w:r>
            <w:r w:rsidR="00547FCF" w:rsidRPr="007E7771">
              <w:rPr>
                <w:rFonts w:ascii="Arial" w:hAnsi="Arial" w:cs="Arial"/>
                <w:sz w:val="16"/>
                <w:szCs w:val="16"/>
              </w:rPr>
              <w:t>PCGB</w:t>
            </w:r>
            <w:r w:rsidR="00B55A8D" w:rsidRPr="007E7771">
              <w:rPr>
                <w:rFonts w:ascii="Arial" w:hAnsi="Arial" w:cs="Arial"/>
                <w:sz w:val="16"/>
                <w:szCs w:val="16"/>
              </w:rPr>
              <w:t xml:space="preserve"> business, facilitating the resolution of complex tasks and </w:t>
            </w:r>
            <w:r w:rsidRPr="007E7771">
              <w:rPr>
                <w:rFonts w:ascii="Arial" w:hAnsi="Arial" w:cs="Arial"/>
                <w:sz w:val="16"/>
                <w:szCs w:val="16"/>
              </w:rPr>
              <w:t xml:space="preserve">cases, whilst </w:t>
            </w:r>
            <w:r w:rsidR="00B55A8D" w:rsidRPr="007E7771">
              <w:rPr>
                <w:rFonts w:ascii="Arial" w:hAnsi="Arial" w:cs="Arial"/>
                <w:sz w:val="16"/>
                <w:szCs w:val="16"/>
              </w:rPr>
              <w:t>managing costs in the most customer centric way</w:t>
            </w:r>
          </w:p>
          <w:p w14:paraId="20B68B7E" w14:textId="77777777" w:rsidR="00311F5D" w:rsidRDefault="00311F5D" w:rsidP="00B55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eastAsia="Modern H Medium" w:hAnsi="Arial" w:cs="Arial"/>
                <w:color w:val="FF0000"/>
                <w:sz w:val="16"/>
                <w:szCs w:val="16"/>
                <w:lang w:val="en-US"/>
              </w:rPr>
            </w:pPr>
          </w:p>
          <w:p w14:paraId="5282402D" w14:textId="0B819FA2" w:rsidR="00D27715" w:rsidRPr="007E7771" w:rsidRDefault="00D2771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7E7771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Role: </w:t>
            </w:r>
            <w:r w:rsidRPr="007E7771">
              <w:rPr>
                <w:rFonts w:ascii="Arial" w:eastAsia="Modern H Medium" w:hAnsi="Arial" w:cs="Arial"/>
                <w:sz w:val="16"/>
                <w:szCs w:val="16"/>
              </w:rPr>
              <w:t xml:space="preserve">Based </w:t>
            </w:r>
            <w:r w:rsidR="00311F5D" w:rsidRPr="007E7771">
              <w:rPr>
                <w:rFonts w:ascii="Arial" w:eastAsia="Modern H Medium" w:hAnsi="Arial" w:cs="Arial"/>
                <w:sz w:val="16"/>
                <w:szCs w:val="16"/>
              </w:rPr>
              <w:t xml:space="preserve">at </w:t>
            </w:r>
            <w:r w:rsidR="00547FCF" w:rsidRPr="007E7771">
              <w:rPr>
                <w:rFonts w:ascii="Arial" w:eastAsia="Modern H Medium" w:hAnsi="Arial" w:cs="Arial"/>
                <w:sz w:val="16"/>
                <w:szCs w:val="16"/>
              </w:rPr>
              <w:t>PCGB Reading</w:t>
            </w:r>
          </w:p>
          <w:p w14:paraId="69E4D14B" w14:textId="77777777" w:rsidR="00A108BE" w:rsidRPr="00FD02B4" w:rsidRDefault="00A108BE" w:rsidP="000C0050">
            <w:pPr>
              <w:rPr>
                <w:rStyle w:val="ChRACSmall"/>
                <w:rFonts w:eastAsia="Modern H Medium" w:cs="Arial"/>
                <w:color w:val="FF0000"/>
                <w:sz w:val="18"/>
              </w:rPr>
            </w:pPr>
          </w:p>
          <w:p w14:paraId="0A3E0703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Role Dimension:</w:t>
            </w:r>
          </w:p>
          <w:p w14:paraId="089FACA0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0AE21E1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Financial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6356B7F0" w14:textId="77777777" w:rsidR="00A7420B" w:rsidRPr="001102E0" w:rsidRDefault="00A7420B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Contact Centre :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>Goodwill budget spend to be within agreed contractual KPI</w:t>
            </w:r>
          </w:p>
          <w:p w14:paraId="10DB4E21" w14:textId="77777777" w:rsidR="00120074" w:rsidRDefault="00120074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35561480" w14:textId="77777777" w:rsidR="0019627C" w:rsidRDefault="0019627C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05A9660" w14:textId="77777777" w:rsidR="0019627C" w:rsidRDefault="0019627C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C6EE2B9" w14:textId="77777777" w:rsidR="0019627C" w:rsidRDefault="0019627C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6BC39C3" w14:textId="77777777" w:rsidR="0019627C" w:rsidRPr="001102E0" w:rsidRDefault="0019627C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850F698" w14:textId="77777777" w:rsidR="007103A5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Non Financial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3DE60113" w14:textId="77777777" w:rsidR="00A4217A" w:rsidRDefault="00A4217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3B3D1430" w14:textId="22801F73" w:rsidR="00A4217A" w:rsidRDefault="002C7F8C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>Responsible</w:t>
            </w:r>
            <w:r w:rsidR="00A4217A">
              <w:rPr>
                <w:rFonts w:ascii="Arial" w:eastAsia="Modern H Medium" w:hAnsi="Arial" w:cs="Arial"/>
                <w:sz w:val="16"/>
                <w:szCs w:val="16"/>
              </w:rPr>
              <w:t xml:space="preserve"> for a team of up to 15 </w:t>
            </w:r>
          </w:p>
          <w:p w14:paraId="4B8FE87D" w14:textId="77777777" w:rsidR="00A4217A" w:rsidRDefault="00A4217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DA84C4E" w14:textId="7FC32182" w:rsidR="00A4217A" w:rsidRPr="001102E0" w:rsidRDefault="00A4217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>Responsible for the delivery of operational standards and KPIs within CRH</w:t>
            </w:r>
          </w:p>
          <w:p w14:paraId="04EBBFC0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327CCDD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Reports to: </w:t>
            </w:r>
          </w:p>
          <w:p w14:paraId="08EB2942" w14:textId="77777777" w:rsidR="005A64EA" w:rsidRPr="001102E0" w:rsidRDefault="005A64E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1B39F2C" w14:textId="01E45131" w:rsidR="007103A5" w:rsidRDefault="00A4217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>CRH Operations Manager</w:t>
            </w:r>
          </w:p>
          <w:p w14:paraId="1EE99420" w14:textId="77777777" w:rsidR="00A4217A" w:rsidRPr="001102E0" w:rsidRDefault="00A4217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2EDF967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Relationships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5E85DAE1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502AE140" w14:textId="77777777" w:rsidR="007103A5" w:rsidRPr="001102E0" w:rsidRDefault="007103A5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Internal: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All colleagues within RAC </w:t>
            </w:r>
          </w:p>
          <w:p w14:paraId="1810233A" w14:textId="77777777" w:rsidR="00F23EDB" w:rsidRPr="001102E0" w:rsidRDefault="007103A5" w:rsidP="00F23EDB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External:</w:t>
            </w:r>
          </w:p>
          <w:p w14:paraId="3E242CC8" w14:textId="1C906FDE" w:rsidR="00F23EDB" w:rsidRPr="001102E0" w:rsidRDefault="00547FCF" w:rsidP="00F23EDB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F23ED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Directors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</w:p>
          <w:p w14:paraId="0CD6BDCA" w14:textId="0ABE8956" w:rsidR="00C51110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>colleagues and managers</w:t>
            </w:r>
          </w:p>
          <w:p w14:paraId="253BACA6" w14:textId="0917D55A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approved dealerships and staff</w:t>
            </w:r>
          </w:p>
          <w:p w14:paraId="7D5B33F8" w14:textId="7652A773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suppliers</w:t>
            </w:r>
          </w:p>
          <w:p w14:paraId="2EE59EDD" w14:textId="6C5810A5" w:rsidR="00A7420B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Customers</w:t>
            </w:r>
          </w:p>
          <w:p w14:paraId="43A48967" w14:textId="224B1F62" w:rsidR="00A4217A" w:rsidRPr="001102E0" w:rsidRDefault="00A4217A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 xml:space="preserve">PAG CRH’s </w:t>
            </w:r>
            <w:r w:rsidR="004B76CE">
              <w:rPr>
                <w:rFonts w:ascii="Arial" w:eastAsia="Modern H Medium" w:hAnsi="Arial" w:cs="Arial"/>
                <w:sz w:val="16"/>
                <w:szCs w:val="16"/>
              </w:rPr>
              <w:t>across</w:t>
            </w:r>
            <w:r>
              <w:rPr>
                <w:rFonts w:ascii="Arial" w:eastAsia="Modern H Medium" w:hAnsi="Arial" w:cs="Arial"/>
                <w:sz w:val="16"/>
                <w:szCs w:val="16"/>
              </w:rPr>
              <w:t xml:space="preserve"> the world</w:t>
            </w:r>
          </w:p>
          <w:p w14:paraId="3A0C622C" w14:textId="77777777" w:rsidR="00A7420B" w:rsidRPr="001102E0" w:rsidRDefault="00A7420B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081EFC51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F4D173" w14:textId="7D50044C" w:rsidR="00943B66" w:rsidRPr="007E7771" w:rsidRDefault="007103A5" w:rsidP="007E7771">
            <w:pPr>
              <w:rPr>
                <w:rFonts w:ascii="Arial" w:eastAsia="Modern H Medium" w:hAnsi="Arial" w:cs="Arial"/>
                <w:sz w:val="16"/>
              </w:rPr>
            </w:pPr>
            <w:r w:rsidRPr="007E7771">
              <w:rPr>
                <w:rFonts w:ascii="Arial" w:eastAsia="Modern H Medium" w:hAnsi="Arial" w:cs="Arial"/>
                <w:sz w:val="16"/>
              </w:rPr>
              <w:lastRenderedPageBreak/>
              <w:t>Outcomes</w:t>
            </w:r>
          </w:p>
          <w:p w14:paraId="2B0DAE58" w14:textId="77777777" w:rsidR="00A4217A" w:rsidRDefault="00A4217A" w:rsidP="003046C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</w:p>
          <w:p w14:paraId="46E61E3D" w14:textId="1B03579E" w:rsidR="00A4217A" w:rsidRPr="009C74AD" w:rsidRDefault="00A4217A" w:rsidP="009C74AD">
            <w:pPr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009C74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Manage</w:t>
            </w:r>
            <w:r w:rsidR="009C74AD" w:rsidRPr="009C74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 </w:t>
            </w:r>
            <w:r w:rsidRPr="009C74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Team Workload and support </w:t>
            </w:r>
            <w:r w:rsidR="009C74AD" w:rsidRPr="009C74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CRH wider </w:t>
            </w:r>
            <w:r w:rsidRPr="009C74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management team to ensure optimum service in KPI and quality and required resource is maintained</w:t>
            </w:r>
          </w:p>
          <w:p w14:paraId="0522F3D0" w14:textId="77777777" w:rsidR="00A4217A" w:rsidRDefault="00A4217A" w:rsidP="00A4217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</w:p>
          <w:p w14:paraId="28F02A63" w14:textId="34615EE0" w:rsidR="00A4217A" w:rsidRDefault="00A4217A" w:rsidP="3F26F1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To lead, manage, motivate, and support team by providing regular feedback on performance, providing coaching and development plans, to enable staff to achieve the quality and performance targets required. Conducting regular meaningful 1:1 sessions with team as well as appraisal process</w:t>
            </w:r>
          </w:p>
          <w:p w14:paraId="6B95ACD5" w14:textId="3A814CE1" w:rsidR="00A4217A" w:rsidRDefault="00A4217A" w:rsidP="00A4217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lang w:val="en-US"/>
              </w:rPr>
            </w:pPr>
          </w:p>
          <w:p w14:paraId="797FC31D" w14:textId="28031626" w:rsidR="00721D3F" w:rsidRPr="00DF2368" w:rsidRDefault="00721D3F" w:rsidP="00A4217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00DF2368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To ensure that all data from their team is accurate and details on customer contacts </w:t>
            </w:r>
            <w:r w:rsidR="00523FC3" w:rsidRPr="00DF2368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are</w:t>
            </w:r>
            <w:r w:rsidRPr="00DF2368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 a true reflection of the discussions had.</w:t>
            </w:r>
          </w:p>
          <w:p w14:paraId="5ED245E8" w14:textId="77777777" w:rsidR="00721D3F" w:rsidRPr="00DF2368" w:rsidRDefault="00721D3F" w:rsidP="00A4217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</w:p>
          <w:p w14:paraId="3B1F844D" w14:textId="19DF36FA" w:rsidR="00721D3F" w:rsidRPr="00DF2368" w:rsidRDefault="00721D3F" w:rsidP="00A4217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00DF2368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Inquisitively understand any safety topics, pre/post sale topics and recall thoroughly, and be able to </w:t>
            </w:r>
            <w:r w:rsidR="00DF2368" w:rsidRPr="00DF2368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share this downwardly in an understandable manner to their team.</w:t>
            </w:r>
          </w:p>
          <w:p w14:paraId="35915CA7" w14:textId="77777777" w:rsidR="00721D3F" w:rsidRPr="00721D3F" w:rsidRDefault="00721D3F" w:rsidP="00A4217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lang w:val="en-US"/>
              </w:rPr>
            </w:pPr>
          </w:p>
          <w:p w14:paraId="6814682E" w14:textId="77777777" w:rsidR="00A4217A" w:rsidRDefault="00A4217A" w:rsidP="3F26F1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lang w:val="en-US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Promote a culture of motivation and positive morale amongst team members by building team spirit, participation and recognizing the contributions of individuals.</w:t>
            </w:r>
          </w:p>
          <w:p w14:paraId="71ED8FD7" w14:textId="77777777" w:rsidR="00A4217A" w:rsidRDefault="00A4217A" w:rsidP="00A4217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</w:p>
          <w:p w14:paraId="42E0DBF0" w14:textId="77777777" w:rsidR="0050556F" w:rsidRPr="009C74AD" w:rsidRDefault="00A4217A" w:rsidP="009C74AD">
            <w:pPr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009C74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Ensuring the continuous development of processes</w:t>
            </w:r>
          </w:p>
          <w:p w14:paraId="41B410DC" w14:textId="3A769021" w:rsidR="00A4217A" w:rsidRPr="009C74AD" w:rsidRDefault="00A4217A" w:rsidP="009C74AD">
            <w:pPr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009C74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 and procedures to support and enhance the team’s effectiveness in delivering first class customer service. Ensure the department maintains TCF culture</w:t>
            </w:r>
            <w:r w:rsidR="009C74AD" w:rsidRPr="009C74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 as well as embracing and harnessing new ways of working and methodologies</w:t>
            </w:r>
          </w:p>
          <w:p w14:paraId="16F7085A" w14:textId="77777777" w:rsidR="00A4217A" w:rsidRPr="003046CF" w:rsidRDefault="00A4217A" w:rsidP="003046CF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E081A59" w14:textId="253072D5" w:rsidR="00A4217A" w:rsidRDefault="00A4217A" w:rsidP="3F26F1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</w:rPr>
              <w:t>Attend supplier reviews and daily interactions direct with client representatives at all levels up to exec if required</w:t>
            </w:r>
          </w:p>
          <w:p w14:paraId="37E77DE8" w14:textId="77777777" w:rsidR="00A4217A" w:rsidRDefault="00A4217A" w:rsidP="00A4217A">
            <w:pPr>
              <w:pStyle w:val="ListParagrap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6D60240" w14:textId="77777777" w:rsidR="00A4217A" w:rsidRDefault="00A4217A" w:rsidP="3F26F1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</w:rPr>
              <w:t xml:space="preserve">To manage all colleague absence and attendance in line with all RAC agreed processes </w:t>
            </w:r>
          </w:p>
          <w:p w14:paraId="334D8DCD" w14:textId="77777777" w:rsidR="007E7771" w:rsidRPr="007E7771" w:rsidRDefault="007E7771" w:rsidP="007E7771">
            <w:pPr>
              <w:rPr>
                <w:rFonts w:ascii="Arial" w:eastAsia="Modern H Medium" w:hAnsi="Arial" w:cs="Arial"/>
                <w:sz w:val="16"/>
              </w:rPr>
            </w:pPr>
          </w:p>
          <w:p w14:paraId="4BEFE2CA" w14:textId="1B0177A7" w:rsidR="007E7771" w:rsidRPr="00A4217A" w:rsidRDefault="007E7771" w:rsidP="3F26F13A">
            <w:pPr>
              <w:rPr>
                <w:rFonts w:ascii="Arial" w:eastAsia="Modern H Medium" w:hAnsi="Arial" w:cs="Arial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</w:rPr>
              <w:lastRenderedPageBreak/>
              <w:t>Ensure the Team are kept fully up to date, in a timely manner and using a suitable medium, with relevant information to provide a high-quality service, identifying and co-ordinating training needs as required.</w:t>
            </w:r>
          </w:p>
          <w:p w14:paraId="4CDC4A01" w14:textId="77777777" w:rsidR="007E7771" w:rsidRPr="007E7771" w:rsidRDefault="007E7771" w:rsidP="007E7771">
            <w:pPr>
              <w:rPr>
                <w:rFonts w:ascii="Arial" w:eastAsia="Modern H Medium" w:hAnsi="Arial" w:cs="Arial"/>
                <w:sz w:val="16"/>
              </w:rPr>
            </w:pPr>
          </w:p>
          <w:p w14:paraId="11203724" w14:textId="5BBB14DF" w:rsidR="007E7771" w:rsidRPr="00A4217A" w:rsidRDefault="007E7771" w:rsidP="3F26F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</w:rPr>
              <w:t xml:space="preserve">Manage resource for the Team to ensure adequate shift cover, </w:t>
            </w:r>
          </w:p>
          <w:p w14:paraId="7CBC093C" w14:textId="257BCC97" w:rsidR="00A4217A" w:rsidRPr="00A4217A" w:rsidRDefault="00A4217A" w:rsidP="3F26F13A">
            <w:pPr>
              <w:widowControl w:val="0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5C96964F" w14:textId="45CAF0A9" w:rsidR="003D1156" w:rsidRPr="001102E0" w:rsidRDefault="003D1156" w:rsidP="3F26F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</w:rPr>
              <w:t>Be</w:t>
            </w:r>
            <w:r w:rsidR="00306388" w:rsidRPr="3F26F13A">
              <w:rPr>
                <w:rFonts w:ascii="Arial" w:eastAsia="Modern H Medium" w:hAnsi="Arial" w:cs="Arial"/>
                <w:sz w:val="16"/>
                <w:szCs w:val="16"/>
              </w:rPr>
              <w:t xml:space="preserve"> a role model for RAC within </w:t>
            </w:r>
            <w:r w:rsidR="009C74AD">
              <w:rPr>
                <w:rFonts w:ascii="Arial" w:eastAsia="Modern H Medium" w:hAnsi="Arial" w:cs="Arial"/>
                <w:sz w:val="16"/>
                <w:szCs w:val="16"/>
              </w:rPr>
              <w:t>CRH o</w:t>
            </w:r>
            <w:r w:rsidRPr="3F26F13A">
              <w:rPr>
                <w:rFonts w:ascii="Arial" w:eastAsia="Modern H Medium" w:hAnsi="Arial" w:cs="Arial"/>
                <w:sz w:val="16"/>
                <w:szCs w:val="16"/>
              </w:rPr>
              <w:t>perations, demonstrating the business values at all times.</w:t>
            </w:r>
          </w:p>
          <w:p w14:paraId="03AF2AF8" w14:textId="77777777" w:rsidR="00A4217A" w:rsidRDefault="00A4217A" w:rsidP="3F26F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</w:rPr>
            </w:pPr>
          </w:p>
          <w:p w14:paraId="7A1FD4D9" w14:textId="44BF8DC9" w:rsidR="00183189" w:rsidRDefault="00183189" w:rsidP="3F26F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  <w:sz w:val="16"/>
                <w:szCs w:val="16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</w:rPr>
              <w:t>Demonstrate the ability to provide flexibility in order to support both the business and line manager if required.</w:t>
            </w:r>
          </w:p>
          <w:p w14:paraId="514B426D" w14:textId="77777777" w:rsidR="009C74AD" w:rsidRDefault="009C74AD" w:rsidP="3F26F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</w:rPr>
            </w:pPr>
          </w:p>
          <w:p w14:paraId="277B4E68" w14:textId="7854A54B" w:rsidR="009C74AD" w:rsidRPr="007E7771" w:rsidRDefault="009C74AD" w:rsidP="3F26F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07BBB95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lastRenderedPageBreak/>
              <w:t>Skills/Knowledge/Experience</w:t>
            </w:r>
          </w:p>
          <w:p w14:paraId="2BAEAC5E" w14:textId="77777777" w:rsidR="000F1189" w:rsidRPr="001102E0" w:rsidRDefault="000F1189" w:rsidP="000F118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F99C9ED" w14:textId="77777777" w:rsidR="009C74AD" w:rsidRPr="00DF0680" w:rsidRDefault="009C74AD" w:rsidP="009C74AD">
            <w:pPr>
              <w:rPr>
                <w:rFonts w:ascii="Arial" w:hAnsi="Arial" w:cs="Arial"/>
                <w:sz w:val="16"/>
                <w:szCs w:val="16"/>
              </w:rPr>
            </w:pPr>
            <w:r w:rsidRPr="00DF0680">
              <w:rPr>
                <w:rFonts w:ascii="Arial" w:hAnsi="Arial" w:cs="Arial"/>
                <w:sz w:val="16"/>
                <w:szCs w:val="16"/>
              </w:rPr>
              <w:t xml:space="preserve">Proven experience of Leading contact centre teams and improving performance </w:t>
            </w:r>
          </w:p>
          <w:p w14:paraId="3BCCBB4A" w14:textId="77777777" w:rsidR="009C74AD" w:rsidRDefault="009C74AD" w:rsidP="3F26F13A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248E0B0" w14:textId="77777777" w:rsidR="009C74AD" w:rsidRPr="00DF0680" w:rsidRDefault="009C74AD" w:rsidP="009C74AD">
            <w:pPr>
              <w:rPr>
                <w:rFonts w:ascii="Arial" w:hAnsi="Arial" w:cs="Arial"/>
                <w:sz w:val="16"/>
                <w:szCs w:val="16"/>
              </w:rPr>
            </w:pPr>
            <w:r w:rsidRPr="00DF0680">
              <w:rPr>
                <w:rFonts w:ascii="Arial" w:hAnsi="Arial" w:cs="Arial"/>
                <w:sz w:val="16"/>
                <w:szCs w:val="16"/>
              </w:rPr>
              <w:t>Proven track record on delivering service initiatives and KPI’s</w:t>
            </w:r>
          </w:p>
          <w:p w14:paraId="01284E1A" w14:textId="77777777" w:rsidR="009C74AD" w:rsidRDefault="009C74AD" w:rsidP="3F26F13A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EF1F358" w14:textId="0219E72F" w:rsidR="00EE5277" w:rsidRDefault="00EE5277" w:rsidP="3F26F13A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</w:rPr>
              <w:t>Ability to deal with challenging customers</w:t>
            </w:r>
            <w:r w:rsidR="00120074" w:rsidRPr="3F26F13A">
              <w:rPr>
                <w:rFonts w:ascii="Arial" w:eastAsia="Modern H Medium" w:hAnsi="Arial" w:cs="Arial"/>
                <w:sz w:val="16"/>
                <w:szCs w:val="16"/>
              </w:rPr>
              <w:t xml:space="preserve"> and dealers</w:t>
            </w:r>
            <w:r w:rsidRPr="3F26F13A">
              <w:rPr>
                <w:rFonts w:ascii="Arial" w:eastAsia="Modern H Medium" w:hAnsi="Arial" w:cs="Arial"/>
                <w:sz w:val="16"/>
                <w:szCs w:val="16"/>
              </w:rPr>
              <w:t xml:space="preserve"> to reach positive outcomes</w:t>
            </w:r>
          </w:p>
          <w:p w14:paraId="0CEF71DF" w14:textId="77777777" w:rsidR="00DF2368" w:rsidRDefault="00DF2368" w:rsidP="3F26F13A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6D8566F" w14:textId="1478E001" w:rsidR="00DF2368" w:rsidRPr="001102E0" w:rsidRDefault="00DF2368" w:rsidP="3F26F13A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 xml:space="preserve">Passion for motivating and challenging a team to reach out to customers who may prove difficult to manage. </w:t>
            </w:r>
          </w:p>
          <w:p w14:paraId="23118303" w14:textId="77777777" w:rsidR="000F1189" w:rsidRPr="001102E0" w:rsidRDefault="000F1189" w:rsidP="000F1189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2DE1DD4C" w14:textId="18E9ED59" w:rsidR="007D151F" w:rsidRPr="001102E0" w:rsidRDefault="00183189" w:rsidP="3F26F13A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3F26F13A">
              <w:rPr>
                <w:rFonts w:ascii="Arial" w:eastAsia="Modern H Medium" w:hAnsi="Arial" w:cs="Arial"/>
                <w:sz w:val="16"/>
                <w:szCs w:val="16"/>
              </w:rPr>
              <w:t>Time Management – Ability to manage own time and workload effectively and efficiently.</w:t>
            </w:r>
          </w:p>
          <w:p w14:paraId="7498A4C0" w14:textId="77777777" w:rsidR="00B712CA" w:rsidRDefault="00B712CA" w:rsidP="00B712C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EF54965" w14:textId="77777777" w:rsidR="00B712CA" w:rsidRDefault="00B712CA" w:rsidP="3F26F13A">
            <w:pPr>
              <w:rPr>
                <w:rFonts w:ascii="Arial" w:hAnsi="Arial" w:cs="Arial"/>
                <w:sz w:val="16"/>
                <w:szCs w:val="16"/>
              </w:rPr>
            </w:pPr>
            <w:r w:rsidRPr="3F26F13A">
              <w:rPr>
                <w:rFonts w:ascii="Arial" w:hAnsi="Arial" w:cs="Arial"/>
                <w:sz w:val="16"/>
                <w:szCs w:val="16"/>
              </w:rPr>
              <w:t xml:space="preserve">Experience of communicating up to Exec level </w:t>
            </w:r>
          </w:p>
          <w:p w14:paraId="430D740B" w14:textId="77777777" w:rsidR="00B712CA" w:rsidRDefault="00B712CA" w:rsidP="00B712C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629A75B" w14:textId="77777777" w:rsidR="00B712CA" w:rsidRDefault="00B712CA" w:rsidP="3F26F13A">
            <w:pPr>
              <w:rPr>
                <w:rFonts w:ascii="Arial" w:hAnsi="Arial" w:cs="Arial"/>
                <w:sz w:val="16"/>
                <w:szCs w:val="16"/>
              </w:rPr>
            </w:pPr>
            <w:r w:rsidRPr="3F26F13A">
              <w:rPr>
                <w:rFonts w:ascii="Arial" w:hAnsi="Arial" w:cs="Arial"/>
                <w:sz w:val="16"/>
                <w:szCs w:val="16"/>
              </w:rPr>
              <w:t>Demonstrated strong relationship building and management skills</w:t>
            </w:r>
          </w:p>
          <w:p w14:paraId="37063456" w14:textId="77777777" w:rsidR="00B712CA" w:rsidRDefault="00B712CA" w:rsidP="00B712CA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</w:p>
          <w:p w14:paraId="74CC1EA4" w14:textId="77777777" w:rsidR="00B712CA" w:rsidRDefault="00B712CA" w:rsidP="3F26F13A">
            <w:pPr>
              <w:rPr>
                <w:rFonts w:ascii="Arial" w:hAnsi="Arial" w:cs="Arial"/>
                <w:sz w:val="16"/>
                <w:szCs w:val="16"/>
              </w:rPr>
            </w:pPr>
            <w:r w:rsidRPr="3F26F13A">
              <w:rPr>
                <w:rFonts w:ascii="Arial" w:hAnsi="Arial" w:cs="Arial"/>
                <w:sz w:val="16"/>
                <w:szCs w:val="16"/>
              </w:rPr>
              <w:t xml:space="preserve">Good level of commercial awareness </w:t>
            </w:r>
          </w:p>
          <w:p w14:paraId="55C062ED" w14:textId="77777777" w:rsidR="00B712CA" w:rsidRDefault="00B712CA" w:rsidP="00B712CA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</w:p>
          <w:p w14:paraId="50A006EC" w14:textId="77777777" w:rsidR="00B712CA" w:rsidRDefault="00B712CA" w:rsidP="3F26F13A">
            <w:pPr>
              <w:rPr>
                <w:rFonts w:ascii="Arial" w:hAnsi="Arial" w:cs="Arial"/>
                <w:sz w:val="16"/>
                <w:szCs w:val="16"/>
              </w:rPr>
            </w:pPr>
            <w:r w:rsidRPr="3F26F13A">
              <w:rPr>
                <w:rFonts w:ascii="Arial" w:hAnsi="Arial" w:cs="Arial"/>
                <w:sz w:val="16"/>
                <w:szCs w:val="16"/>
              </w:rPr>
              <w:t>Planning, organising and prioritisation skills</w:t>
            </w:r>
          </w:p>
          <w:p w14:paraId="6BEC67B7" w14:textId="7A7B2865" w:rsidR="3F26F13A" w:rsidRDefault="3F26F13A" w:rsidP="3F26F1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154F65" w14:textId="37F06A9E" w:rsidR="35C3CDF2" w:rsidRDefault="35C3CDF2">
            <w:r w:rsidRPr="3F26F13A">
              <w:rPr>
                <w:rFonts w:ascii="Calibri" w:eastAsia="Calibri" w:hAnsi="Calibri" w:cs="Calibri"/>
                <w:sz w:val="18"/>
                <w:szCs w:val="18"/>
              </w:rPr>
              <w:t>Understanding of and adherence to all FCA requirements</w:t>
            </w:r>
          </w:p>
          <w:p w14:paraId="4224F64A" w14:textId="7C364D9E" w:rsidR="35C3CDF2" w:rsidRDefault="35C3CDF2"/>
          <w:p w14:paraId="1613F0D7" w14:textId="4C38109E" w:rsidR="35C3CDF2" w:rsidRDefault="35C3CDF2">
            <w:r w:rsidRPr="3F26F13A">
              <w:rPr>
                <w:rFonts w:ascii="Calibri" w:eastAsia="Calibri" w:hAnsi="Calibri" w:cs="Calibri"/>
                <w:sz w:val="18"/>
                <w:szCs w:val="18"/>
              </w:rPr>
              <w:t>Knowledge of consumer rights law and how to apply</w:t>
            </w:r>
          </w:p>
          <w:p w14:paraId="263669FF" w14:textId="77777777" w:rsidR="00B712CA" w:rsidRDefault="00B712CA" w:rsidP="00B712C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8B030A2" w14:textId="77777777" w:rsidR="009C74AD" w:rsidRPr="00DF0680" w:rsidRDefault="009C74AD" w:rsidP="009C74AD">
            <w:pPr>
              <w:rPr>
                <w:rFonts w:ascii="Arial" w:hAnsi="Arial" w:cs="Arial"/>
                <w:sz w:val="16"/>
                <w:szCs w:val="16"/>
              </w:rPr>
            </w:pPr>
            <w:r w:rsidRPr="00DF0680">
              <w:rPr>
                <w:rFonts w:ascii="Arial" w:hAnsi="Arial" w:cs="Arial"/>
                <w:sz w:val="16"/>
                <w:szCs w:val="16"/>
              </w:rPr>
              <w:t>Evidence of proactively leading change and the successful execution of business planning and delivery</w:t>
            </w:r>
          </w:p>
          <w:p w14:paraId="1A46C0B9" w14:textId="77777777" w:rsidR="009C74AD" w:rsidRPr="00DF0680" w:rsidRDefault="009C74AD" w:rsidP="009C74AD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76CF8C4" w14:textId="77777777" w:rsidR="009C74AD" w:rsidRPr="003D6190" w:rsidRDefault="009C74AD" w:rsidP="009C74AD">
            <w:pPr>
              <w:rPr>
                <w:rFonts w:ascii="Arial" w:eastAsia="Modern H Medium" w:hAnsi="Arial" w:cs="Arial"/>
                <w:b/>
                <w:bCs/>
                <w:sz w:val="16"/>
                <w:szCs w:val="16"/>
              </w:rPr>
            </w:pPr>
            <w:r w:rsidRPr="003D6190">
              <w:rPr>
                <w:rFonts w:ascii="Arial" w:eastAsia="Modern H Medium" w:hAnsi="Arial" w:cs="Arial"/>
                <w:b/>
                <w:bCs/>
                <w:sz w:val="16"/>
                <w:szCs w:val="16"/>
              </w:rPr>
              <w:t>Desirable</w:t>
            </w:r>
          </w:p>
          <w:p w14:paraId="4A902908" w14:textId="77777777" w:rsidR="009C74AD" w:rsidRPr="003D6190" w:rsidRDefault="009C74AD" w:rsidP="009C74AD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782E9BB" w14:textId="77777777" w:rsidR="009C74AD" w:rsidRPr="003D6190" w:rsidRDefault="009C74AD" w:rsidP="009C74AD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3D6190">
              <w:rPr>
                <w:rFonts w:ascii="Arial" w:eastAsia="Modern H Medium" w:hAnsi="Arial" w:cs="Arial"/>
                <w:sz w:val="16"/>
                <w:szCs w:val="16"/>
              </w:rPr>
              <w:t>Knowledge of consumer rights law and how to apply</w:t>
            </w:r>
          </w:p>
          <w:p w14:paraId="144D6BE6" w14:textId="77777777" w:rsidR="009C74AD" w:rsidRPr="003D6190" w:rsidRDefault="009C74AD" w:rsidP="009C74AD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9311C89" w14:textId="77777777" w:rsidR="009C74AD" w:rsidRPr="003D6190" w:rsidRDefault="009C74AD" w:rsidP="009C74AD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3D6190">
              <w:rPr>
                <w:rFonts w:ascii="Arial" w:eastAsia="Modern H Medium" w:hAnsi="Arial" w:cs="Arial"/>
                <w:sz w:val="16"/>
                <w:szCs w:val="16"/>
              </w:rPr>
              <w:t>Automotive background</w:t>
            </w:r>
          </w:p>
          <w:p w14:paraId="6C20A6A2" w14:textId="77777777" w:rsidR="009C74AD" w:rsidRPr="003D6190" w:rsidRDefault="009C74AD" w:rsidP="009C74AD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B76B5AB" w14:textId="77777777" w:rsidR="00B712CA" w:rsidRPr="001102E0" w:rsidRDefault="00B712CA" w:rsidP="00B712CA">
            <w:pPr>
              <w:ind w:left="720"/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246260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lastRenderedPageBreak/>
              <w:t>Capabilities/Behaviours:</w:t>
            </w:r>
          </w:p>
          <w:p w14:paraId="42DED404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97880CE" w14:textId="77777777" w:rsidR="007103A5" w:rsidRPr="001102E0" w:rsidRDefault="00F614C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Customer f</w:t>
            </w:r>
            <w:r w:rsidR="00211D73" w:rsidRPr="001102E0">
              <w:rPr>
                <w:rFonts w:ascii="Arial" w:eastAsia="Modern H Medium" w:hAnsi="Arial" w:cs="Arial"/>
                <w:sz w:val="16"/>
                <w:szCs w:val="16"/>
              </w:rPr>
              <w:t>ocus</w:t>
            </w:r>
            <w:r w:rsidR="00120074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1EF2597F" w14:textId="4DDFF728" w:rsidR="0018792E" w:rsidRPr="001102E0" w:rsidRDefault="0018792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Continuous </w:t>
            </w:r>
            <w:r w:rsidR="00F614CE" w:rsidRPr="001102E0">
              <w:rPr>
                <w:rFonts w:ascii="Arial" w:eastAsia="Modern H Medium" w:hAnsi="Arial" w:cs="Arial"/>
                <w:sz w:val="16"/>
                <w:szCs w:val="16"/>
              </w:rPr>
              <w:t>Improvement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C74AD">
              <w:rPr>
                <w:rFonts w:ascii="Arial" w:eastAsia="Modern H Medium" w:hAnsi="Arial" w:cs="Arial"/>
                <w:sz w:val="16"/>
                <w:szCs w:val="16"/>
              </w:rPr>
              <w:t>4</w:t>
            </w:r>
          </w:p>
          <w:p w14:paraId="52601DF3" w14:textId="06C9B792" w:rsidR="0018792E" w:rsidRPr="001102E0" w:rsidRDefault="0018792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Interpersonal and </w:t>
            </w:r>
            <w:r w:rsidR="005A64EA" w:rsidRPr="001102E0">
              <w:rPr>
                <w:rFonts w:ascii="Arial" w:eastAsia="Modern H Medium" w:hAnsi="Arial" w:cs="Arial"/>
                <w:sz w:val="16"/>
                <w:szCs w:val="16"/>
              </w:rPr>
              <w:t>Influencing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C74AD">
              <w:rPr>
                <w:rFonts w:ascii="Arial" w:eastAsia="Modern H Medium" w:hAnsi="Arial" w:cs="Arial"/>
                <w:sz w:val="16"/>
                <w:szCs w:val="16"/>
              </w:rPr>
              <w:t>4</w:t>
            </w:r>
          </w:p>
          <w:p w14:paraId="4C69D1B0" w14:textId="77777777" w:rsidR="0018792E" w:rsidRPr="001102E0" w:rsidRDefault="00120074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Developing self and others 3</w:t>
            </w:r>
          </w:p>
          <w:p w14:paraId="129E21AF" w14:textId="77777777" w:rsidR="0018792E" w:rsidRPr="001102E0" w:rsidRDefault="00F23EDB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Judgement &amp; decision making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577EFAC2" w14:textId="77777777" w:rsidR="00120074" w:rsidRDefault="00F23EDB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Commercial awareness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54FB234D" w14:textId="003076AA" w:rsidR="00B712CA" w:rsidRPr="001102E0" w:rsidRDefault="00B712CA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>Leadership 3</w:t>
            </w:r>
          </w:p>
          <w:p w14:paraId="3D66C98E" w14:textId="77777777" w:rsidR="007103A5" w:rsidRPr="001102E0" w:rsidRDefault="007103A5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2B4F27B3" w14:textId="00448DCD" w:rsidR="007103A5" w:rsidRPr="001102E0" w:rsidRDefault="007103A5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Values</w:t>
            </w:r>
          </w:p>
          <w:p w14:paraId="61009E94" w14:textId="6FD07AF1" w:rsidR="00F329A6" w:rsidRPr="001102E0" w:rsidRDefault="00F329A6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E289247" w14:textId="0DBE6D75" w:rsidR="00F329A6" w:rsidRPr="001102E0" w:rsidRDefault="00F329A6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Handle It Together</w:t>
            </w:r>
          </w:p>
          <w:p w14:paraId="2C095C59" w14:textId="4325AF59" w:rsidR="00F329A6" w:rsidRPr="001102E0" w:rsidRDefault="00F329A6" w:rsidP="00F329A6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Work as one team and celebrate and achievements</w:t>
            </w:r>
            <w:r w:rsidR="001102E0" w:rsidRPr="001102E0">
              <w:rPr>
                <w:rFonts w:ascii="Arial" w:eastAsia="Modern H Medium" w:hAnsi="Arial" w:cs="Arial"/>
                <w:sz w:val="16"/>
                <w:szCs w:val="16"/>
              </w:rPr>
              <w:t>. Share ideas and knowledge to achieve the best results for the business.</w:t>
            </w:r>
          </w:p>
          <w:p w14:paraId="2496623F" w14:textId="3843DBF6" w:rsidR="00F329A6" w:rsidRPr="001102E0" w:rsidRDefault="00F329A6" w:rsidP="00F329A6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E5A3460" w14:textId="4A0E13D4" w:rsidR="00F329A6" w:rsidRPr="001102E0" w:rsidRDefault="00F329A6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Exceptional Service</w:t>
            </w:r>
          </w:p>
          <w:p w14:paraId="191B8987" w14:textId="39ADB882" w:rsidR="00F329A6" w:rsidRPr="001102E0" w:rsidRDefault="00F329A6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Cs/>
                <w:sz w:val="16"/>
                <w:szCs w:val="16"/>
              </w:rPr>
              <w:t>Go the extra mile to enhance our customer’s experience, both internally and externally – delivering excellent results and service every time.</w:t>
            </w:r>
          </w:p>
          <w:p w14:paraId="588C2293" w14:textId="131748F5" w:rsidR="001102E0" w:rsidRPr="001102E0" w:rsidRDefault="001102E0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</w:p>
          <w:p w14:paraId="7F569386" w14:textId="6C6FB992" w:rsidR="001102E0" w:rsidRPr="001102E0" w:rsidRDefault="001102E0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Raise the Bar</w:t>
            </w:r>
          </w:p>
          <w:p w14:paraId="152EF55A" w14:textId="0E6C4F19" w:rsidR="001102E0" w:rsidRPr="001102E0" w:rsidRDefault="001102E0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Cs/>
                <w:sz w:val="16"/>
                <w:szCs w:val="16"/>
              </w:rPr>
              <w:t>Driven and ambitious to be the best that you can be, and always look for ways to improve.</w:t>
            </w:r>
          </w:p>
          <w:p w14:paraId="16B2D313" w14:textId="77777777" w:rsidR="007103A5" w:rsidRPr="001102E0" w:rsidRDefault="007103A5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65583998" w14:textId="47DAE22D" w:rsidR="007103A5" w:rsidRPr="001102E0" w:rsidRDefault="001102E0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Own It</w:t>
            </w:r>
            <w:r w:rsidR="007103A5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 </w:t>
            </w:r>
          </w:p>
          <w:p w14:paraId="0136D5F7" w14:textId="3CBE66E5" w:rsidR="001102E0" w:rsidRPr="001102E0" w:rsidRDefault="001102E0" w:rsidP="001102E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Do what you say you are going to do, taking ownership for issues and solutions.</w:t>
            </w:r>
          </w:p>
          <w:p w14:paraId="0D851413" w14:textId="02790912" w:rsidR="007103A5" w:rsidRPr="001102E0" w:rsidRDefault="007103A5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</w:tr>
    </w:tbl>
    <w:p w14:paraId="08DAFEA1" w14:textId="77777777" w:rsidR="00177134" w:rsidRPr="00311F5D" w:rsidRDefault="00177134" w:rsidP="001E632A">
      <w:pPr>
        <w:rPr>
          <w:rFonts w:ascii="Modern H Medium" w:eastAsia="Modern H Medium" w:hAnsi="Modern H Medium"/>
        </w:rPr>
      </w:pPr>
    </w:p>
    <w:sectPr w:rsidR="00177134" w:rsidRPr="00311F5D" w:rsidSect="00C80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2769" w14:textId="77777777" w:rsidR="008B57BB" w:rsidRDefault="008B57BB">
      <w:r>
        <w:separator/>
      </w:r>
    </w:p>
  </w:endnote>
  <w:endnote w:type="continuationSeparator" w:id="0">
    <w:p w14:paraId="680E41BF" w14:textId="77777777" w:rsidR="008B57BB" w:rsidRDefault="008B57BB">
      <w:r>
        <w:continuationSeparator/>
      </w:r>
    </w:p>
  </w:endnote>
  <w:endnote w:type="continuationNotice" w:id="1">
    <w:p w14:paraId="5DC28D45" w14:textId="77777777" w:rsidR="008B57BB" w:rsidRDefault="008B5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Modern H Medium">
    <w:altName w:val="Malgun Gothic"/>
    <w:charset w:val="81"/>
    <w:family w:val="swiss"/>
    <w:pitch w:val="variable"/>
    <w:sig w:usb0="A00002FF" w:usb1="09DF7CFB" w:usb2="00000010" w:usb3="00000000" w:csb0="001E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rsche Next">
    <w:panose1 w:val="020B0504020101010102"/>
    <w:charset w:val="00"/>
    <w:family w:val="swiss"/>
    <w:notTrueType/>
    <w:pitch w:val="variable"/>
    <w:sig w:usb0="A10002FF" w:usb1="40006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A78" w14:textId="53437CAB" w:rsidR="00340C97" w:rsidRPr="005F20A5" w:rsidRDefault="005F20A5" w:rsidP="005F20A5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bjFooterEvenPageDocProperty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A8EB" w14:textId="771D2831" w:rsidR="00340C97" w:rsidRPr="005F20A5" w:rsidRDefault="005F20A5" w:rsidP="005F20A5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bjFooterBothDocProperty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8393" w14:textId="57E25B15" w:rsidR="00340C97" w:rsidRPr="005F20A5" w:rsidRDefault="005F20A5" w:rsidP="005F20A5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bjFooterFirstPageDocProperty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6E18" w14:textId="77777777" w:rsidR="008B57BB" w:rsidRDefault="008B57BB">
      <w:r>
        <w:separator/>
      </w:r>
    </w:p>
  </w:footnote>
  <w:footnote w:type="continuationSeparator" w:id="0">
    <w:p w14:paraId="7DC18F95" w14:textId="77777777" w:rsidR="008B57BB" w:rsidRDefault="008B57BB">
      <w:r>
        <w:continuationSeparator/>
      </w:r>
    </w:p>
  </w:footnote>
  <w:footnote w:type="continuationNotice" w:id="1">
    <w:p w14:paraId="0B77683F" w14:textId="77777777" w:rsidR="008B57BB" w:rsidRDefault="008B5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FC23" w14:textId="79D82840" w:rsidR="00340C97" w:rsidRDefault="001143F1">
    <w:pPr>
      <w:pStyle w:val="Header"/>
    </w:pPr>
    <w:r>
      <w:rPr>
        <w:noProof/>
        <w:lang w:eastAsia="en-GB"/>
      </w:rPr>
      <w:pict w14:anchorId="748D2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2" o:spid="_x0000_s1027" type="#_x0000_t136" style="position:absolute;margin-left:0;margin-top:0;width:6in;height:2in;z-index:251658242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DD34" w14:textId="44DA15FF" w:rsidR="00120074" w:rsidRDefault="001143F1" w:rsidP="00FA6763">
    <w:pPr>
      <w:pStyle w:val="Header"/>
      <w:jc w:val="right"/>
    </w:pPr>
    <w:r>
      <w:rPr>
        <w:noProof/>
        <w:lang w:eastAsia="en-GB"/>
      </w:rPr>
      <w:pict w14:anchorId="7D8AB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1" o:spid="_x0000_s1025" type="#_x0000_t136" style="position:absolute;left:0;text-align:left;margin-left:0;margin-top:0;width:6in;height:2in;z-index:251658240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C22C" w14:textId="4D1223A1" w:rsidR="00340C97" w:rsidRDefault="001143F1">
    <w:pPr>
      <w:pStyle w:val="Header"/>
    </w:pPr>
    <w:r>
      <w:rPr>
        <w:noProof/>
        <w:lang w:eastAsia="en-GB"/>
      </w:rPr>
      <w:pict w14:anchorId="4BEDB8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3" o:spid="_x0000_s1026" type="#_x0000_t136" style="position:absolute;margin-left:0;margin-top:0;width:6in;height:2in;z-index:251658241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9"/>
    <w:multiLevelType w:val="hybridMultilevel"/>
    <w:tmpl w:val="1E5E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2D6C"/>
    <w:multiLevelType w:val="hybridMultilevel"/>
    <w:tmpl w:val="38CC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E1F88"/>
    <w:multiLevelType w:val="hybridMultilevel"/>
    <w:tmpl w:val="A9E4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C090E"/>
    <w:multiLevelType w:val="multilevel"/>
    <w:tmpl w:val="5718C5D6"/>
    <w:numStyleLink w:val="HayGroupBulletlist"/>
  </w:abstractNum>
  <w:abstractNum w:abstractNumId="5" w15:restartNumberingAfterBreak="0">
    <w:nsid w:val="11533F8A"/>
    <w:multiLevelType w:val="hybridMultilevel"/>
    <w:tmpl w:val="5950D534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7472"/>
    <w:multiLevelType w:val="hybridMultilevel"/>
    <w:tmpl w:val="29A8660E"/>
    <w:lvl w:ilvl="0" w:tplc="1FC05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2175"/>
    <w:multiLevelType w:val="hybridMultilevel"/>
    <w:tmpl w:val="A06CC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BB133B"/>
    <w:multiLevelType w:val="hybridMultilevel"/>
    <w:tmpl w:val="BA7CAC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C7B56"/>
    <w:multiLevelType w:val="hybridMultilevel"/>
    <w:tmpl w:val="ECCA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820C3"/>
    <w:multiLevelType w:val="hybridMultilevel"/>
    <w:tmpl w:val="B798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56AF1"/>
    <w:multiLevelType w:val="hybridMultilevel"/>
    <w:tmpl w:val="E752E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A45B5"/>
    <w:multiLevelType w:val="hybridMultilevel"/>
    <w:tmpl w:val="EA68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D31F2"/>
    <w:multiLevelType w:val="hybridMultilevel"/>
    <w:tmpl w:val="83EA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E3466"/>
    <w:multiLevelType w:val="hybridMultilevel"/>
    <w:tmpl w:val="0308A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954192">
    <w:abstractNumId w:val="10"/>
  </w:num>
  <w:num w:numId="2" w16cid:durableId="1240141196">
    <w:abstractNumId w:val="2"/>
  </w:num>
  <w:num w:numId="3" w16cid:durableId="45878866">
    <w:abstractNumId w:val="13"/>
  </w:num>
  <w:num w:numId="4" w16cid:durableId="1863660872">
    <w:abstractNumId w:val="9"/>
  </w:num>
  <w:num w:numId="5" w16cid:durableId="1398934636">
    <w:abstractNumId w:val="22"/>
  </w:num>
  <w:num w:numId="6" w16cid:durableId="1235049377">
    <w:abstractNumId w:val="6"/>
  </w:num>
  <w:num w:numId="7" w16cid:durableId="984047659">
    <w:abstractNumId w:val="7"/>
  </w:num>
  <w:num w:numId="8" w16cid:durableId="1590654887">
    <w:abstractNumId w:val="23"/>
  </w:num>
  <w:num w:numId="9" w16cid:durableId="898511802">
    <w:abstractNumId w:val="16"/>
  </w:num>
  <w:num w:numId="10" w16cid:durableId="2012023516">
    <w:abstractNumId w:val="18"/>
  </w:num>
  <w:num w:numId="11" w16cid:durableId="434716336">
    <w:abstractNumId w:val="12"/>
  </w:num>
  <w:num w:numId="12" w16cid:durableId="1710494890">
    <w:abstractNumId w:val="4"/>
  </w:num>
  <w:num w:numId="13" w16cid:durableId="761032854">
    <w:abstractNumId w:val="11"/>
  </w:num>
  <w:num w:numId="14" w16cid:durableId="1815367790">
    <w:abstractNumId w:val="17"/>
  </w:num>
  <w:num w:numId="15" w16cid:durableId="2040273150">
    <w:abstractNumId w:val="19"/>
  </w:num>
  <w:num w:numId="16" w16cid:durableId="305013235">
    <w:abstractNumId w:val="24"/>
  </w:num>
  <w:num w:numId="17" w16cid:durableId="1850293901">
    <w:abstractNumId w:val="15"/>
  </w:num>
  <w:num w:numId="18" w16cid:durableId="691422414">
    <w:abstractNumId w:val="14"/>
  </w:num>
  <w:num w:numId="19" w16cid:durableId="2022320559">
    <w:abstractNumId w:val="20"/>
  </w:num>
  <w:num w:numId="20" w16cid:durableId="465122635">
    <w:abstractNumId w:val="1"/>
  </w:num>
  <w:num w:numId="21" w16cid:durableId="1939285458">
    <w:abstractNumId w:val="3"/>
  </w:num>
  <w:num w:numId="22" w16cid:durableId="939069826">
    <w:abstractNumId w:val="21"/>
  </w:num>
  <w:num w:numId="23" w16cid:durableId="259215343">
    <w:abstractNumId w:val="0"/>
  </w:num>
  <w:num w:numId="24" w16cid:durableId="1087733753">
    <w:abstractNumId w:val="5"/>
  </w:num>
  <w:num w:numId="25" w16cid:durableId="735251456">
    <w:abstractNumId w:val="8"/>
  </w:num>
  <w:num w:numId="26" w16cid:durableId="431515536">
    <w:abstractNumId w:val="19"/>
  </w:num>
  <w:num w:numId="27" w16cid:durableId="2173212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52DF4"/>
    <w:rsid w:val="000564A2"/>
    <w:rsid w:val="000956F5"/>
    <w:rsid w:val="000C0050"/>
    <w:rsid w:val="000C3519"/>
    <w:rsid w:val="000E0ADB"/>
    <w:rsid w:val="000E2018"/>
    <w:rsid w:val="000E6E15"/>
    <w:rsid w:val="000F1189"/>
    <w:rsid w:val="00100C62"/>
    <w:rsid w:val="0010388C"/>
    <w:rsid w:val="001065CF"/>
    <w:rsid w:val="001102E0"/>
    <w:rsid w:val="001143F1"/>
    <w:rsid w:val="00114DBE"/>
    <w:rsid w:val="00120074"/>
    <w:rsid w:val="001228F5"/>
    <w:rsid w:val="00132C72"/>
    <w:rsid w:val="0014424B"/>
    <w:rsid w:val="00145F30"/>
    <w:rsid w:val="00146590"/>
    <w:rsid w:val="001558FF"/>
    <w:rsid w:val="00164FE2"/>
    <w:rsid w:val="00175B35"/>
    <w:rsid w:val="00177134"/>
    <w:rsid w:val="00183189"/>
    <w:rsid w:val="00185AEA"/>
    <w:rsid w:val="0018792E"/>
    <w:rsid w:val="00193170"/>
    <w:rsid w:val="0019627C"/>
    <w:rsid w:val="001A6867"/>
    <w:rsid w:val="001C56D8"/>
    <w:rsid w:val="001D4ABB"/>
    <w:rsid w:val="001E632A"/>
    <w:rsid w:val="001F6B0A"/>
    <w:rsid w:val="00211D73"/>
    <w:rsid w:val="00217BB3"/>
    <w:rsid w:val="00240811"/>
    <w:rsid w:val="00250DC4"/>
    <w:rsid w:val="00294935"/>
    <w:rsid w:val="002C7F8C"/>
    <w:rsid w:val="002E4FF1"/>
    <w:rsid w:val="00300379"/>
    <w:rsid w:val="003046CF"/>
    <w:rsid w:val="00305776"/>
    <w:rsid w:val="00306388"/>
    <w:rsid w:val="00311F5D"/>
    <w:rsid w:val="00340C97"/>
    <w:rsid w:val="0036589A"/>
    <w:rsid w:val="003735FD"/>
    <w:rsid w:val="00380F78"/>
    <w:rsid w:val="003A131D"/>
    <w:rsid w:val="003C1B49"/>
    <w:rsid w:val="003C3CFE"/>
    <w:rsid w:val="003D1156"/>
    <w:rsid w:val="003D5A9A"/>
    <w:rsid w:val="003E2265"/>
    <w:rsid w:val="004033EB"/>
    <w:rsid w:val="004261E5"/>
    <w:rsid w:val="00430814"/>
    <w:rsid w:val="004477FA"/>
    <w:rsid w:val="00471732"/>
    <w:rsid w:val="00476A05"/>
    <w:rsid w:val="00482F5C"/>
    <w:rsid w:val="0048428E"/>
    <w:rsid w:val="00484910"/>
    <w:rsid w:val="004A1FBF"/>
    <w:rsid w:val="004A33EA"/>
    <w:rsid w:val="004B176C"/>
    <w:rsid w:val="004B4B89"/>
    <w:rsid w:val="004B76CE"/>
    <w:rsid w:val="004C143E"/>
    <w:rsid w:val="004C5B4B"/>
    <w:rsid w:val="004D28AC"/>
    <w:rsid w:val="004E7DB0"/>
    <w:rsid w:val="004F7C73"/>
    <w:rsid w:val="00503F31"/>
    <w:rsid w:val="0050556F"/>
    <w:rsid w:val="00506BC9"/>
    <w:rsid w:val="00523FC3"/>
    <w:rsid w:val="005241ED"/>
    <w:rsid w:val="00546B88"/>
    <w:rsid w:val="0054765B"/>
    <w:rsid w:val="00547D2F"/>
    <w:rsid w:val="00547FCF"/>
    <w:rsid w:val="0056254B"/>
    <w:rsid w:val="00566CE6"/>
    <w:rsid w:val="00570919"/>
    <w:rsid w:val="0057724F"/>
    <w:rsid w:val="005836F3"/>
    <w:rsid w:val="005915E1"/>
    <w:rsid w:val="005A61E6"/>
    <w:rsid w:val="005A64EA"/>
    <w:rsid w:val="005F20A5"/>
    <w:rsid w:val="00601C53"/>
    <w:rsid w:val="00605413"/>
    <w:rsid w:val="00624039"/>
    <w:rsid w:val="0063680C"/>
    <w:rsid w:val="00683E38"/>
    <w:rsid w:val="00694AAB"/>
    <w:rsid w:val="00696920"/>
    <w:rsid w:val="006B1DAC"/>
    <w:rsid w:val="006D3C52"/>
    <w:rsid w:val="006D43D7"/>
    <w:rsid w:val="006E3E01"/>
    <w:rsid w:val="006F1172"/>
    <w:rsid w:val="006F1BF8"/>
    <w:rsid w:val="00702B3D"/>
    <w:rsid w:val="007103A5"/>
    <w:rsid w:val="00721D3F"/>
    <w:rsid w:val="00722C68"/>
    <w:rsid w:val="00727DAC"/>
    <w:rsid w:val="00733D28"/>
    <w:rsid w:val="00734798"/>
    <w:rsid w:val="00735FFB"/>
    <w:rsid w:val="00741667"/>
    <w:rsid w:val="007451B9"/>
    <w:rsid w:val="00757B27"/>
    <w:rsid w:val="00764F5E"/>
    <w:rsid w:val="007B0D25"/>
    <w:rsid w:val="007D151F"/>
    <w:rsid w:val="007E7771"/>
    <w:rsid w:val="007F7D13"/>
    <w:rsid w:val="00807101"/>
    <w:rsid w:val="00810373"/>
    <w:rsid w:val="008313A2"/>
    <w:rsid w:val="00831639"/>
    <w:rsid w:val="00843D56"/>
    <w:rsid w:val="00851980"/>
    <w:rsid w:val="0085578C"/>
    <w:rsid w:val="008955E5"/>
    <w:rsid w:val="008B57BB"/>
    <w:rsid w:val="008B661F"/>
    <w:rsid w:val="008D1922"/>
    <w:rsid w:val="008E1550"/>
    <w:rsid w:val="008E2FD2"/>
    <w:rsid w:val="008F2EBD"/>
    <w:rsid w:val="008F602F"/>
    <w:rsid w:val="00925A03"/>
    <w:rsid w:val="009367EF"/>
    <w:rsid w:val="00940CAA"/>
    <w:rsid w:val="00943B66"/>
    <w:rsid w:val="00952BA3"/>
    <w:rsid w:val="0096034D"/>
    <w:rsid w:val="00976F5A"/>
    <w:rsid w:val="0098315B"/>
    <w:rsid w:val="009855A5"/>
    <w:rsid w:val="009947D3"/>
    <w:rsid w:val="009A2189"/>
    <w:rsid w:val="009B2B0F"/>
    <w:rsid w:val="009C74AD"/>
    <w:rsid w:val="009D243D"/>
    <w:rsid w:val="009F09A1"/>
    <w:rsid w:val="009F1932"/>
    <w:rsid w:val="00A0639D"/>
    <w:rsid w:val="00A108BE"/>
    <w:rsid w:val="00A13028"/>
    <w:rsid w:val="00A131BF"/>
    <w:rsid w:val="00A161BF"/>
    <w:rsid w:val="00A22485"/>
    <w:rsid w:val="00A30541"/>
    <w:rsid w:val="00A4217A"/>
    <w:rsid w:val="00A62810"/>
    <w:rsid w:val="00A72A7F"/>
    <w:rsid w:val="00A7420B"/>
    <w:rsid w:val="00A76FE5"/>
    <w:rsid w:val="00A80C9A"/>
    <w:rsid w:val="00AA4D8C"/>
    <w:rsid w:val="00AB231F"/>
    <w:rsid w:val="00AB2906"/>
    <w:rsid w:val="00AC47BD"/>
    <w:rsid w:val="00AE6C93"/>
    <w:rsid w:val="00AF33F7"/>
    <w:rsid w:val="00B009FD"/>
    <w:rsid w:val="00B031F1"/>
    <w:rsid w:val="00B21B64"/>
    <w:rsid w:val="00B55A8D"/>
    <w:rsid w:val="00B712CA"/>
    <w:rsid w:val="00B96444"/>
    <w:rsid w:val="00BB50A0"/>
    <w:rsid w:val="00BD287B"/>
    <w:rsid w:val="00BF1C12"/>
    <w:rsid w:val="00BF7858"/>
    <w:rsid w:val="00C01893"/>
    <w:rsid w:val="00C51110"/>
    <w:rsid w:val="00C56B04"/>
    <w:rsid w:val="00C62421"/>
    <w:rsid w:val="00C628ED"/>
    <w:rsid w:val="00C741D0"/>
    <w:rsid w:val="00C74A17"/>
    <w:rsid w:val="00C800E0"/>
    <w:rsid w:val="00C9265F"/>
    <w:rsid w:val="00C96954"/>
    <w:rsid w:val="00CC03CF"/>
    <w:rsid w:val="00CD1E58"/>
    <w:rsid w:val="00CD4BBB"/>
    <w:rsid w:val="00CE3B86"/>
    <w:rsid w:val="00CE4718"/>
    <w:rsid w:val="00CE4751"/>
    <w:rsid w:val="00CE4793"/>
    <w:rsid w:val="00D06D21"/>
    <w:rsid w:val="00D27715"/>
    <w:rsid w:val="00D47005"/>
    <w:rsid w:val="00D86C66"/>
    <w:rsid w:val="00DA1E13"/>
    <w:rsid w:val="00DD4624"/>
    <w:rsid w:val="00DF2368"/>
    <w:rsid w:val="00E05460"/>
    <w:rsid w:val="00E11FBB"/>
    <w:rsid w:val="00E14D3F"/>
    <w:rsid w:val="00E212D6"/>
    <w:rsid w:val="00E30BC4"/>
    <w:rsid w:val="00E370BC"/>
    <w:rsid w:val="00E51A97"/>
    <w:rsid w:val="00E53C80"/>
    <w:rsid w:val="00E635D6"/>
    <w:rsid w:val="00E76086"/>
    <w:rsid w:val="00E94C4C"/>
    <w:rsid w:val="00EB6A1F"/>
    <w:rsid w:val="00ED0004"/>
    <w:rsid w:val="00EE5277"/>
    <w:rsid w:val="00EF7FF3"/>
    <w:rsid w:val="00F14A65"/>
    <w:rsid w:val="00F205C2"/>
    <w:rsid w:val="00F21229"/>
    <w:rsid w:val="00F22F1E"/>
    <w:rsid w:val="00F23EDB"/>
    <w:rsid w:val="00F30CE2"/>
    <w:rsid w:val="00F329A6"/>
    <w:rsid w:val="00F33209"/>
    <w:rsid w:val="00F373CF"/>
    <w:rsid w:val="00F614CE"/>
    <w:rsid w:val="00F85B74"/>
    <w:rsid w:val="00F87965"/>
    <w:rsid w:val="00F96246"/>
    <w:rsid w:val="00FA6763"/>
    <w:rsid w:val="00FB4096"/>
    <w:rsid w:val="00FD02B4"/>
    <w:rsid w:val="00FD07C8"/>
    <w:rsid w:val="00FD3205"/>
    <w:rsid w:val="00FD56DC"/>
    <w:rsid w:val="00FE0548"/>
    <w:rsid w:val="00FF16D6"/>
    <w:rsid w:val="00FF7434"/>
    <w:rsid w:val="0D5B83E9"/>
    <w:rsid w:val="23310FA8"/>
    <w:rsid w:val="35C3CDF2"/>
    <w:rsid w:val="3F26F13A"/>
    <w:rsid w:val="40EEF4D4"/>
    <w:rsid w:val="508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EEAADC9"/>
  <w15:docId w15:val="{35888D98-D4A4-4B31-85EF-A5F36C5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64EA"/>
    <w:pPr>
      <w:ind w:left="720"/>
      <w:contextualSpacing/>
    </w:pPr>
  </w:style>
  <w:style w:type="character" w:customStyle="1" w:styleId="ChRACSmall">
    <w:name w:val="!Ch RAC Small"/>
    <w:basedOn w:val="DefaultParagraphFont"/>
    <w:rsid w:val="00A108BE"/>
    <w:rPr>
      <w:rFonts w:ascii="Arial" w:hAnsi="Arial"/>
      <w:dstrike w:val="0"/>
      <w:spacing w:val="-2"/>
      <w:kern w:val="0"/>
      <w:sz w:val="17"/>
      <w:vertAlign w:val="baseline"/>
    </w:rPr>
  </w:style>
  <w:style w:type="paragraph" w:styleId="BodyTextIndent">
    <w:name w:val="Body Text Indent"/>
    <w:basedOn w:val="Normal"/>
    <w:link w:val="BodyTextIndentChar"/>
    <w:uiPriority w:val="99"/>
    <w:unhideWhenUsed/>
    <w:rsid w:val="00EE5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E527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3B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7655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208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1361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417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05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2450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08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25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ba88a3dc-c23a-4c7b-9cec-0552d7b4d202" origin="userSelected">
  <element uid="id_classification_confidential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9D75A5C1144192281ADF1E4039FA" ma:contentTypeVersion="20" ma:contentTypeDescription="Create a new document." ma:contentTypeScope="" ma:versionID="65c1cceb52f3a34e9d3261c3df21d2e3">
  <xsd:schema xmlns:xsd="http://www.w3.org/2001/XMLSchema" xmlns:xs="http://www.w3.org/2001/XMLSchema" xmlns:p="http://schemas.microsoft.com/office/2006/metadata/properties" xmlns:ns2="e6e80494-ff9a-4d9b-aea8-1d79d549091a" xmlns:ns3="448f3cbe-6fa8-41a1-b0c7-a07d18952b4e" targetNamespace="http://schemas.microsoft.com/office/2006/metadata/properties" ma:root="true" ma:fieldsID="f4750bff2d096500c155237afe1c7b90" ns2:_="" ns3:_="">
    <xsd:import namespace="e6e80494-ff9a-4d9b-aea8-1d79d549091a"/>
    <xsd:import namespace="448f3cbe-6fa8-41a1-b0c7-a07d18952b4e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494-ff9a-4d9b-aea8-1d79d549091a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ma:taxonomy="true" ma:internalName="i0f84bba906045b4af568ee102a52dcb" ma:taxonomyFieldName="RevIMBCS" ma:displayName="CSD Class" ma:indexed="true" ma:readOnly="true" ma:default="1;#0.2 Working documents|860f14b0-beae-495c-93e3-3187f714d4fc" ma:fieldId="{20f84bba-9060-45b4-af56-8ee102a52dcb}" ma:sspId="11f93a7e-e8d8-45f1-8a13-907dadde1127" ma:termSetId="b795bf2d-8abe-423c-bac8-6c6bed63d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cf2ad39-b7e3-4a2a-919b-f55c4ad0d878}" ma:internalName="TaxCatchAll" ma:showField="CatchAllData" ma:web="e6e80494-ff9a-4d9b-aea8-1d79d5490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DeletionDate" ma:index="11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2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3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4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5" nillable="true" ma:displayName="RevIMExtends" ma:hidden="true" ma:internalName="RevIMExtends" ma:readOnly="true">
      <xsd:simpleType>
        <xsd:restriction base="dms:Not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f3cbe-6fa8-41a1-b0c7-a07d1895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f93a7e-e8d8-45f1-8a13-907dadde11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80494-ff9a-4d9b-aea8-1d79d549091a">
      <Value>1</Value>
    </TaxCatchAll>
    <RevIMDocumentOwner xmlns="e6e80494-ff9a-4d9b-aea8-1d79d549091a">
      <UserInfo>
        <DisplayName/>
        <AccountId xsi:nil="true"/>
        <AccountType/>
      </UserInfo>
    </RevIMDocumentOwner>
    <RevIMEventDate xmlns="e6e80494-ff9a-4d9b-aea8-1d79d549091a" xsi:nil="true"/>
    <RevIMComments xmlns="e6e80494-ff9a-4d9b-aea8-1d79d549091a" xsi:nil="true"/>
    <RevIMDeletionDate xmlns="e6e80494-ff9a-4d9b-aea8-1d79d549091a">2028-02-28T11:52:56+00:00</RevIMDeletionDate>
    <RevIMExtends xmlns="e6e80494-ff9a-4d9b-aea8-1d79d549091a">{"KSUClass":"860f14b0-beae-495c-93e3-3187f714d4fc","Classified":"2024-02-28T11:53:05.426Z"}</RevIMExtends>
    <i0f84bba906045b4af568ee102a52dcb xmlns="e6e80494-ff9a-4d9b-aea8-1d79d54909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0.2 Working documents</TermName>
          <TermId xmlns="http://schemas.microsoft.com/office/infopath/2007/PartnerControls">860f14b0-beae-495c-93e3-3187f714d4fc</TermId>
        </TermInfo>
      </Terms>
    </i0f84bba906045b4af568ee102a52dcb>
    <lcf76f155ced4ddcb4097134ff3c332f xmlns="448f3cbe-6fa8-41a1-b0c7-a07d18952b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C7524-625B-4A06-9DFA-F4360E2AC0F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A39D3D9-D942-46FA-9D5B-1E989BCEF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494-ff9a-4d9b-aea8-1d79d549091a"/>
    <ds:schemaRef ds:uri="448f3cbe-6fa8-41a1-b0c7-a07d1895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e6e80494-ff9a-4d9b-aea8-1d79d549091a"/>
    <ds:schemaRef ds:uri="448f3cbe-6fa8-41a1-b0c7-a07d18952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4754</Characters>
  <Application>Microsoft Office Word</Application>
  <DocSecurity>0</DocSecurity>
  <Lines>250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Marsh, Victoria (PCGB, AR_EXTERN)</cp:lastModifiedBy>
  <cp:revision>3</cp:revision>
  <cp:lastPrinted>2022-03-08T10:03:00Z</cp:lastPrinted>
  <dcterms:created xsi:type="dcterms:W3CDTF">2025-05-01T12:51:00Z</dcterms:created>
  <dcterms:modified xsi:type="dcterms:W3CDTF">2025-05-01T12:51:00Z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0x01010087FB9D75A5C1144192281ADF1E4039FA</vt:lpwstr>
  </property>
  <property fmtid="{D5CDD505-2E9C-101B-9397-08002B2CF9AE}" pid="3" name="HeaderStyleDefinitions">
    <vt:lpwstr/>
  </property>
  <property fmtid="{D5CDD505-2E9C-101B-9397-08002B2CF9AE}" pid="4" name="docIndexRef">
    <vt:lpwstr>4b48878c-54aa-437f-94b7-368e09686d5f</vt:lpwstr>
  </property>
  <property fmtid="{D5CDD505-2E9C-101B-9397-08002B2CF9AE}" pid="5" name="bjSaver">
    <vt:lpwstr>688rGZxmsNTAjCo38fOFmg5dVLWMLZLQ</vt:lpwstr>
  </property>
  <property fmtid="{D5CDD505-2E9C-101B-9397-08002B2CF9AE}" pid="6" name="bjDocumentSecurityLabel">
    <vt:lpwstr>Confidential </vt:lpwstr>
  </property>
  <property fmtid="{D5CDD505-2E9C-101B-9397-08002B2CF9AE}" pid="7" name="bjFooterBothDocProperty">
    <vt:lpwstr>Classification: Confidential</vt:lpwstr>
  </property>
  <property fmtid="{D5CDD505-2E9C-101B-9397-08002B2CF9AE}" pid="8" name="bjFooterFirstPageDocProperty">
    <vt:lpwstr>Classification: Confidential</vt:lpwstr>
  </property>
  <property fmtid="{D5CDD505-2E9C-101B-9397-08002B2CF9AE}" pid="9" name="bjFooterEvenPageDocProperty">
    <vt:lpwstr>Classification: Confidential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policy="ba88a3dc-c23a-4c7b-9cec-0552d7b4d202"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/&gt;&lt;/sisl&gt;</vt:lpwstr>
  </property>
  <property fmtid="{D5CDD505-2E9C-101B-9397-08002B2CF9AE}" pid="12" name="bjClsUserRVM">
    <vt:lpwstr>[]</vt:lpwstr>
  </property>
  <property fmtid="{D5CDD505-2E9C-101B-9397-08002B2CF9AE}" pid="13" name="RevIMBCS">
    <vt:lpwstr>1;#0.2 Working documents|860f14b0-beae-495c-93e3-3187f714d4fc</vt:lpwstr>
  </property>
  <property fmtid="{D5CDD505-2E9C-101B-9397-08002B2CF9AE}" pid="14" name="MediaServiceImageTags">
    <vt:lpwstr/>
  </property>
  <property fmtid="{D5CDD505-2E9C-101B-9397-08002B2CF9AE}" pid="15" name="_AdHocReviewCycleID">
    <vt:i4>1155242884</vt:i4>
  </property>
  <property fmtid="{D5CDD505-2E9C-101B-9397-08002B2CF9AE}" pid="16" name="_NewReviewCycle">
    <vt:lpwstr/>
  </property>
  <property fmtid="{D5CDD505-2E9C-101B-9397-08002B2CF9AE}" pid="17" name="_EmailSubject">
    <vt:lpwstr>Porsche Recruitment</vt:lpwstr>
  </property>
  <property fmtid="{D5CDD505-2E9C-101B-9397-08002B2CF9AE}" pid="18" name="_AuthorEmail">
    <vt:lpwstr>extern.victoria.marsh@porsche.co.uk</vt:lpwstr>
  </property>
  <property fmtid="{D5CDD505-2E9C-101B-9397-08002B2CF9AE}" pid="19" name="_AuthorEmailDisplayName">
    <vt:lpwstr>Marsh, Victoria (PCGB, AR_EXTERN)</vt:lpwstr>
  </property>
  <property fmtid="{D5CDD505-2E9C-101B-9397-08002B2CF9AE}" pid="20" name="_PreviousAdHocReviewCycleID">
    <vt:i4>1768015634</vt:i4>
  </property>
</Properties>
</file>